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4644" w:tblpY="1"/>
        <w:tblOverlap w:val="never"/>
        <w:tblW w:w="5103" w:type="dxa"/>
        <w:tblLook w:val="01E0" w:firstRow="1" w:lastRow="1" w:firstColumn="1" w:lastColumn="1" w:noHBand="0" w:noVBand="0"/>
      </w:tblPr>
      <w:tblGrid>
        <w:gridCol w:w="5103"/>
      </w:tblGrid>
      <w:tr w:rsidR="00BC50F3" w:rsidRPr="00BC50F3" w:rsidTr="00504AFE">
        <w:trPr>
          <w:trHeight w:val="1438"/>
        </w:trPr>
        <w:tc>
          <w:tcPr>
            <w:tcW w:w="5103" w:type="dxa"/>
          </w:tcPr>
          <w:p w:rsidR="00BC50F3" w:rsidRPr="00BC50F3" w:rsidRDefault="00BC50F3" w:rsidP="00BC50F3">
            <w:pPr>
              <w:spacing w:after="60" w:line="276" w:lineRule="auto"/>
              <w:outlineLvl w:val="1"/>
              <w:rPr>
                <w:rFonts w:ascii="Times New Roman" w:eastAsia="Times New Roman" w:hAnsi="Times New Roman" w:cs="Times New Roman"/>
                <w:b/>
                <w:sz w:val="28"/>
                <w:szCs w:val="28"/>
              </w:rPr>
            </w:pPr>
            <w:r w:rsidRPr="00BC50F3">
              <w:rPr>
                <w:rFonts w:ascii="Times New Roman" w:eastAsia="Times New Roman" w:hAnsi="Times New Roman" w:cs="Times New Roman"/>
                <w:b/>
                <w:sz w:val="28"/>
                <w:szCs w:val="28"/>
              </w:rPr>
              <w:t xml:space="preserve">      ЗАТВЕРДЖЕНО</w:t>
            </w:r>
          </w:p>
          <w:p w:rsidR="00BC50F3" w:rsidRPr="00BC50F3" w:rsidRDefault="00BC50F3" w:rsidP="00BC50F3">
            <w:pPr>
              <w:spacing w:after="60" w:line="276" w:lineRule="auto"/>
              <w:outlineLvl w:val="1"/>
              <w:rPr>
                <w:rFonts w:ascii="Times New Roman" w:eastAsia="Times New Roman" w:hAnsi="Times New Roman" w:cs="Times New Roman"/>
                <w:sz w:val="28"/>
                <w:szCs w:val="28"/>
              </w:rPr>
            </w:pPr>
            <w:r w:rsidRPr="00BC50F3">
              <w:rPr>
                <w:rFonts w:ascii="Times New Roman" w:eastAsia="Times New Roman" w:hAnsi="Times New Roman" w:cs="Times New Roman"/>
                <w:sz w:val="28"/>
                <w:szCs w:val="28"/>
              </w:rPr>
              <w:t xml:space="preserve">      Рішення  міської ради                                                    </w:t>
            </w:r>
          </w:p>
          <w:p w:rsidR="00BC50F3" w:rsidRPr="00BC50F3" w:rsidRDefault="00BC50F3" w:rsidP="00BC50F3">
            <w:pPr>
              <w:spacing w:after="60" w:line="276" w:lineRule="auto"/>
              <w:outlineLvl w:val="1"/>
              <w:rPr>
                <w:rFonts w:ascii="Times New Roman" w:eastAsia="Times New Roman" w:hAnsi="Times New Roman" w:cs="Times New Roman"/>
                <w:sz w:val="28"/>
                <w:szCs w:val="28"/>
              </w:rPr>
            </w:pPr>
            <w:r w:rsidRPr="00BC50F3">
              <w:rPr>
                <w:rFonts w:ascii="Times New Roman" w:eastAsia="Times New Roman" w:hAnsi="Times New Roman" w:cs="Times New Roman"/>
                <w:sz w:val="28"/>
                <w:szCs w:val="28"/>
              </w:rPr>
              <w:t xml:space="preserve">      (_____сесія </w:t>
            </w:r>
            <w:r w:rsidRPr="00BC50F3">
              <w:rPr>
                <w:rFonts w:ascii="Times New Roman" w:eastAsia="Times New Roman" w:hAnsi="Times New Roman" w:cs="Times New Roman"/>
                <w:sz w:val="28"/>
                <w:szCs w:val="28"/>
                <w:u w:val="single"/>
              </w:rPr>
              <w:t xml:space="preserve">8 </w:t>
            </w:r>
            <w:r w:rsidRPr="00BC50F3">
              <w:rPr>
                <w:rFonts w:ascii="Times New Roman" w:eastAsia="Times New Roman" w:hAnsi="Times New Roman" w:cs="Times New Roman"/>
                <w:sz w:val="28"/>
                <w:szCs w:val="28"/>
              </w:rPr>
              <w:t xml:space="preserve">скликання)  </w:t>
            </w:r>
          </w:p>
          <w:p w:rsidR="00BC50F3" w:rsidRPr="00BC50F3" w:rsidRDefault="00BC50F3" w:rsidP="00BC50F3">
            <w:pPr>
              <w:spacing w:after="60" w:line="276" w:lineRule="auto"/>
              <w:outlineLvl w:val="1"/>
              <w:rPr>
                <w:rFonts w:ascii="Times New Roman" w:eastAsia="Times New Roman" w:hAnsi="Times New Roman" w:cs="Times New Roman"/>
                <w:color w:val="000000"/>
                <w:sz w:val="28"/>
                <w:szCs w:val="28"/>
              </w:rPr>
            </w:pPr>
            <w:r w:rsidRPr="00BC50F3">
              <w:rPr>
                <w:rFonts w:ascii="Times New Roman" w:eastAsia="Times New Roman" w:hAnsi="Times New Roman" w:cs="Times New Roman"/>
                <w:sz w:val="28"/>
                <w:szCs w:val="28"/>
              </w:rPr>
              <w:t xml:space="preserve">       «___» ________ 2022 р. </w:t>
            </w:r>
            <w:r w:rsidRPr="00BC50F3">
              <w:rPr>
                <w:rFonts w:ascii="Times New Roman" w:eastAsia="Times New Roman" w:hAnsi="Times New Roman" w:cs="Times New Roman"/>
                <w:color w:val="000000"/>
                <w:sz w:val="28"/>
                <w:szCs w:val="28"/>
              </w:rPr>
              <w:t>№ ___</w:t>
            </w:r>
          </w:p>
          <w:p w:rsidR="00BC50F3" w:rsidRPr="00BC50F3" w:rsidRDefault="00BC50F3" w:rsidP="00BC50F3">
            <w:pPr>
              <w:spacing w:after="0" w:line="240" w:lineRule="auto"/>
              <w:rPr>
                <w:rFonts w:ascii="Times New Roman" w:eastAsia="Times New Roman" w:hAnsi="Times New Roman" w:cs="Times New Roman"/>
                <w:sz w:val="28"/>
                <w:szCs w:val="28"/>
              </w:rPr>
            </w:pPr>
            <w:r w:rsidRPr="00BC50F3">
              <w:rPr>
                <w:rFonts w:ascii="Times New Roman" w:eastAsia="Times New Roman" w:hAnsi="Times New Roman" w:cs="Times New Roman"/>
                <w:sz w:val="24"/>
                <w:szCs w:val="24"/>
              </w:rPr>
              <w:t xml:space="preserve">       </w:t>
            </w:r>
            <w:r w:rsidRPr="00BC50F3">
              <w:rPr>
                <w:rFonts w:ascii="Times New Roman" w:eastAsia="Times New Roman" w:hAnsi="Times New Roman" w:cs="Times New Roman"/>
                <w:sz w:val="28"/>
                <w:szCs w:val="28"/>
              </w:rPr>
              <w:t>Секретар міської ради</w:t>
            </w:r>
          </w:p>
          <w:p w:rsidR="00BC50F3" w:rsidRPr="00BC50F3" w:rsidRDefault="00BC50F3" w:rsidP="00BC50F3">
            <w:pPr>
              <w:spacing w:after="0" w:line="240" w:lineRule="auto"/>
              <w:rPr>
                <w:rFonts w:ascii="Times New Roman" w:eastAsia="Times New Roman" w:hAnsi="Times New Roman" w:cs="Times New Roman"/>
                <w:sz w:val="28"/>
                <w:szCs w:val="28"/>
              </w:rPr>
            </w:pPr>
            <w:r w:rsidRPr="00BC50F3">
              <w:rPr>
                <w:rFonts w:ascii="Times New Roman" w:eastAsia="Times New Roman" w:hAnsi="Times New Roman" w:cs="Times New Roman"/>
                <w:sz w:val="28"/>
                <w:szCs w:val="28"/>
              </w:rPr>
              <w:t xml:space="preserve">      ______________ Р.О. ГОГОЛЬ</w:t>
            </w:r>
          </w:p>
        </w:tc>
      </w:tr>
    </w:tbl>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bookmarkStart w:id="0" w:name="_GoBack"/>
      <w:bookmarkEnd w:id="0"/>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p>
    <w:p w:rsidR="00BC50F3" w:rsidRPr="00BC50F3" w:rsidRDefault="00BC50F3" w:rsidP="00BC50F3">
      <w:pPr>
        <w:spacing w:after="0" w:line="240" w:lineRule="auto"/>
        <w:jc w:val="center"/>
        <w:rPr>
          <w:rFonts w:ascii="Times New Roman" w:eastAsia="Times New Roman" w:hAnsi="Times New Roman" w:cs="Times New Roman"/>
          <w:b/>
          <w:bCs/>
          <w:sz w:val="72"/>
          <w:szCs w:val="72"/>
          <w:lang w:eastAsia="ru-RU"/>
        </w:rPr>
      </w:pPr>
      <w:r w:rsidRPr="00BC50F3">
        <w:rPr>
          <w:rFonts w:ascii="Times New Roman" w:eastAsia="Times New Roman" w:hAnsi="Times New Roman" w:cs="Times New Roman"/>
          <w:b/>
          <w:bCs/>
          <w:sz w:val="72"/>
          <w:szCs w:val="72"/>
          <w:lang w:eastAsia="ru-RU"/>
        </w:rPr>
        <w:t>СТАТУТ</w:t>
      </w:r>
    </w:p>
    <w:p w:rsidR="00BC50F3" w:rsidRPr="00BC50F3" w:rsidRDefault="00AA355E"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к</w:t>
      </w:r>
      <w:r w:rsidR="00BC50F3" w:rsidRPr="00BC50F3">
        <w:rPr>
          <w:rFonts w:ascii="Times New Roman" w:eastAsia="Times New Roman" w:hAnsi="Times New Roman" w:cs="Times New Roman"/>
          <w:b/>
          <w:bCs/>
          <w:color w:val="000000"/>
          <w:sz w:val="40"/>
          <w:szCs w:val="40"/>
          <w:lang w:eastAsia="ru-RU"/>
        </w:rPr>
        <w:t xml:space="preserve">омунальної установи  </w:t>
      </w:r>
    </w:p>
    <w:p w:rsidR="00BC50F3" w:rsidRPr="00BC50F3" w:rsidRDefault="00BC50F3"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40"/>
          <w:szCs w:val="40"/>
          <w:lang w:eastAsia="ru-RU"/>
        </w:rPr>
      </w:pPr>
      <w:r w:rsidRPr="00BC50F3">
        <w:rPr>
          <w:rFonts w:ascii="Times New Roman" w:eastAsia="Times New Roman" w:hAnsi="Times New Roman" w:cs="Times New Roman"/>
          <w:b/>
          <w:bCs/>
          <w:color w:val="000000"/>
          <w:sz w:val="40"/>
          <w:szCs w:val="40"/>
          <w:lang w:eastAsia="ru-RU"/>
        </w:rPr>
        <w:t>«</w:t>
      </w:r>
      <w:proofErr w:type="spellStart"/>
      <w:r w:rsidRPr="00BC50F3">
        <w:rPr>
          <w:rFonts w:ascii="Times New Roman" w:eastAsia="Times New Roman" w:hAnsi="Times New Roman" w:cs="Times New Roman"/>
          <w:b/>
          <w:bCs/>
          <w:color w:val="000000"/>
          <w:sz w:val="40"/>
          <w:szCs w:val="40"/>
          <w:lang w:eastAsia="ru-RU"/>
        </w:rPr>
        <w:t>Інклюзивно</w:t>
      </w:r>
      <w:proofErr w:type="spellEnd"/>
      <w:r w:rsidRPr="00BC50F3">
        <w:rPr>
          <w:rFonts w:ascii="Times New Roman" w:eastAsia="Times New Roman" w:hAnsi="Times New Roman" w:cs="Times New Roman"/>
          <w:b/>
          <w:bCs/>
          <w:color w:val="000000"/>
          <w:sz w:val="40"/>
          <w:szCs w:val="40"/>
          <w:lang w:eastAsia="ru-RU"/>
        </w:rPr>
        <w:t>-ресурсний центр»</w:t>
      </w:r>
    </w:p>
    <w:p w:rsidR="00BC50F3" w:rsidRPr="00BC50F3" w:rsidRDefault="00BC50F3"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40"/>
          <w:szCs w:val="40"/>
          <w:lang w:eastAsia="ru-RU"/>
        </w:rPr>
      </w:pPr>
      <w:r w:rsidRPr="00BC50F3">
        <w:rPr>
          <w:rFonts w:ascii="Times New Roman" w:eastAsia="Times New Roman" w:hAnsi="Times New Roman" w:cs="Times New Roman"/>
          <w:b/>
          <w:bCs/>
          <w:color w:val="000000"/>
          <w:sz w:val="40"/>
          <w:szCs w:val="40"/>
          <w:lang w:eastAsia="ru-RU"/>
        </w:rPr>
        <w:t>Прилуцької міської ради Чернігівської області</w:t>
      </w:r>
    </w:p>
    <w:p w:rsidR="00BC50F3" w:rsidRPr="00BC50F3" w:rsidRDefault="00BC50F3"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36"/>
          <w:szCs w:val="36"/>
          <w:lang w:eastAsia="ru-RU"/>
        </w:rPr>
      </w:pPr>
      <w:r w:rsidRPr="00BC50F3">
        <w:rPr>
          <w:rFonts w:ascii="Times New Roman" w:eastAsia="Times New Roman" w:hAnsi="Times New Roman" w:cs="Times New Roman"/>
          <w:b/>
          <w:bCs/>
          <w:sz w:val="36"/>
          <w:szCs w:val="36"/>
          <w:lang w:eastAsia="ru-RU"/>
        </w:rPr>
        <w:t>код ЄДРПОУ 42141013</w:t>
      </w:r>
    </w:p>
    <w:p w:rsidR="00BC50F3" w:rsidRPr="00BC50F3" w:rsidRDefault="00BC50F3" w:rsidP="00BC5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32"/>
          <w:szCs w:val="32"/>
          <w:lang w:eastAsia="ru-RU"/>
        </w:rPr>
      </w:pPr>
      <w:r w:rsidRPr="00BC50F3">
        <w:rPr>
          <w:rFonts w:ascii="Times New Roman" w:eastAsia="Times New Roman" w:hAnsi="Times New Roman" w:cs="Times New Roman"/>
          <w:bCs/>
          <w:color w:val="000000"/>
          <w:sz w:val="32"/>
          <w:szCs w:val="32"/>
          <w:lang w:eastAsia="ru-RU"/>
        </w:rPr>
        <w:t xml:space="preserve"> (нова редакція)</w:t>
      </w:r>
    </w:p>
    <w:p w:rsidR="00BC50F3" w:rsidRPr="00BC50F3" w:rsidRDefault="00BC50F3" w:rsidP="00BC50F3">
      <w:pPr>
        <w:spacing w:after="0" w:line="240" w:lineRule="auto"/>
        <w:ind w:left="360"/>
        <w:jc w:val="center"/>
        <w:rPr>
          <w:rFonts w:ascii="Times New Roman" w:eastAsia="Times New Roman" w:hAnsi="Times New Roman" w:cs="Times New Roman"/>
          <w:color w:val="FF0000"/>
          <w:sz w:val="36"/>
          <w:szCs w:val="36"/>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ind w:left="360"/>
        <w:jc w:val="center"/>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rPr>
          <w:rFonts w:ascii="Times New Roman" w:eastAsia="Times New Roman" w:hAnsi="Times New Roman" w:cs="Times New Roman"/>
          <w:b/>
          <w:sz w:val="28"/>
          <w:szCs w:val="28"/>
          <w:lang w:eastAsia="ru-RU"/>
        </w:rPr>
      </w:pPr>
    </w:p>
    <w:p w:rsidR="00BC50F3" w:rsidRPr="00BC50F3" w:rsidRDefault="00BC50F3" w:rsidP="00BC50F3">
      <w:pPr>
        <w:spacing w:after="0" w:line="240" w:lineRule="auto"/>
        <w:rPr>
          <w:rFonts w:ascii="Times New Roman" w:eastAsia="Times New Roman" w:hAnsi="Times New Roman" w:cs="Times New Roman"/>
          <w:b/>
          <w:sz w:val="28"/>
          <w:szCs w:val="28"/>
          <w:lang w:eastAsia="ru-RU"/>
        </w:rPr>
      </w:pPr>
    </w:p>
    <w:p w:rsidR="00BC50F3" w:rsidRPr="00AA355E" w:rsidRDefault="00BC50F3" w:rsidP="00BC50F3">
      <w:pPr>
        <w:shd w:val="clear" w:color="auto" w:fill="FFFFFF"/>
        <w:spacing w:after="0" w:line="360" w:lineRule="auto"/>
        <w:jc w:val="center"/>
        <w:rPr>
          <w:rFonts w:ascii="Times New Roman" w:eastAsia="Times New Roman" w:hAnsi="Times New Roman" w:cs="Times New Roman"/>
          <w:sz w:val="28"/>
          <w:szCs w:val="28"/>
          <w:lang w:eastAsia="ru-RU"/>
        </w:rPr>
      </w:pPr>
      <w:r w:rsidRPr="00AA355E">
        <w:rPr>
          <w:rFonts w:ascii="Times New Roman" w:eastAsia="Times New Roman" w:hAnsi="Times New Roman" w:cs="Times New Roman"/>
          <w:color w:val="000000"/>
          <w:sz w:val="28"/>
          <w:szCs w:val="28"/>
          <w:lang w:eastAsia="ru-RU"/>
        </w:rPr>
        <w:t>м. Прилуки</w:t>
      </w:r>
      <w:r w:rsidRPr="00AA355E">
        <w:rPr>
          <w:rFonts w:ascii="Times New Roman" w:eastAsia="Times New Roman" w:hAnsi="Times New Roman" w:cs="Times New Roman"/>
          <w:color w:val="008000"/>
          <w:sz w:val="28"/>
          <w:szCs w:val="28"/>
          <w:lang w:eastAsia="ru-RU"/>
        </w:rPr>
        <w:t xml:space="preserve"> </w:t>
      </w:r>
    </w:p>
    <w:p w:rsidR="00BC50F3" w:rsidRPr="00AA355E" w:rsidRDefault="00BC50F3" w:rsidP="00BC50F3">
      <w:pPr>
        <w:shd w:val="clear" w:color="auto" w:fill="FFFFFF"/>
        <w:spacing w:after="0" w:line="360" w:lineRule="auto"/>
        <w:jc w:val="center"/>
        <w:rPr>
          <w:rFonts w:ascii="Times New Roman" w:eastAsia="Times New Roman" w:hAnsi="Times New Roman" w:cs="Times New Roman"/>
          <w:sz w:val="28"/>
          <w:szCs w:val="28"/>
          <w:lang w:eastAsia="ru-RU"/>
        </w:rPr>
      </w:pPr>
      <w:r w:rsidRPr="00AA355E">
        <w:rPr>
          <w:rFonts w:ascii="Times New Roman" w:eastAsia="Times New Roman" w:hAnsi="Times New Roman" w:cs="Times New Roman"/>
          <w:sz w:val="28"/>
          <w:szCs w:val="28"/>
          <w:lang w:eastAsia="ru-RU"/>
        </w:rPr>
        <w:t>2022 рік</w:t>
      </w:r>
    </w:p>
    <w:p w:rsidR="00BC50F3" w:rsidRPr="00BC50F3" w:rsidRDefault="00BC50F3" w:rsidP="00BC50F3">
      <w:pPr>
        <w:spacing w:after="0" w:line="240" w:lineRule="auto"/>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eastAsia="ru-RU"/>
        </w:rPr>
        <w:lastRenderedPageBreak/>
        <w:t>І. ЗАГАЛЬНІ ПОЛОЖЕННЯ</w:t>
      </w:r>
    </w:p>
    <w:p w:rsidR="00BC50F3" w:rsidRPr="00BC50F3" w:rsidRDefault="00BC50F3" w:rsidP="00BC50F3">
      <w:pPr>
        <w:spacing w:after="0" w:line="240" w:lineRule="auto"/>
        <w:jc w:val="center"/>
        <w:rPr>
          <w:rFonts w:ascii="Times New Roman" w:eastAsia="Times New Roman" w:hAnsi="Times New Roman" w:cs="Times New Roman"/>
          <w:b/>
          <w:sz w:val="16"/>
          <w:szCs w:val="16"/>
          <w:lang w:eastAsia="ru-RU"/>
        </w:rPr>
      </w:pPr>
    </w:p>
    <w:p w:rsidR="00BC50F3" w:rsidRPr="00BC50F3" w:rsidRDefault="00BC50F3" w:rsidP="00BC50F3">
      <w:pPr>
        <w:spacing w:after="0" w:line="240" w:lineRule="auto"/>
        <w:jc w:val="both"/>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sz w:val="28"/>
          <w:szCs w:val="28"/>
          <w:lang w:eastAsia="ru-RU"/>
        </w:rPr>
        <w:t xml:space="preserve">      1.1. Комунальна установа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 xml:space="preserve">-ресурсний центр» Прилуцької міської ради Чернігівської області (далі – Центр) належить до комунальної власності </w:t>
      </w:r>
      <w:r w:rsidRPr="00BC50F3">
        <w:rPr>
          <w:rFonts w:ascii="Times New Roman" w:eastAsia="Times New Roman" w:hAnsi="Times New Roman" w:cs="Times New Roman"/>
          <w:sz w:val="28"/>
          <w:szCs w:val="28"/>
          <w:lang w:eastAsia="ru-RU" w:bidi="gu-IN"/>
        </w:rPr>
        <w:t xml:space="preserve">Прилуцької територіальної громади, в особі </w:t>
      </w:r>
      <w:r w:rsidRPr="00BC50F3">
        <w:rPr>
          <w:rFonts w:ascii="Times New Roman" w:eastAsia="Times New Roman" w:hAnsi="Times New Roman" w:cs="Times New Roman"/>
          <w:sz w:val="28"/>
          <w:szCs w:val="28"/>
          <w:lang w:eastAsia="ru-RU"/>
        </w:rPr>
        <w:t>Прилуцької міської ради Чернігівської області.</w:t>
      </w:r>
    </w:p>
    <w:p w:rsidR="00BC50F3" w:rsidRPr="00BC50F3" w:rsidRDefault="00BC50F3" w:rsidP="00BC50F3">
      <w:pPr>
        <w:spacing w:after="0" w:line="240" w:lineRule="auto"/>
        <w:jc w:val="both"/>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sz w:val="28"/>
          <w:szCs w:val="28"/>
          <w:lang w:eastAsia="ru-RU"/>
        </w:rPr>
        <w:t xml:space="preserve">      Повне найменування Центру українською мовою: Комунальна установа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-ресурсний центр» Прилуцької міської ради Чернігівської області.</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b/>
          <w:sz w:val="28"/>
          <w:szCs w:val="28"/>
          <w:lang w:eastAsia="ru-RU"/>
        </w:rPr>
        <w:t xml:space="preserve">      </w:t>
      </w:r>
      <w:r w:rsidRPr="00BC50F3">
        <w:rPr>
          <w:rFonts w:ascii="Times New Roman" w:eastAsia="Times New Roman" w:hAnsi="Times New Roman" w:cs="Times New Roman"/>
          <w:sz w:val="28"/>
          <w:szCs w:val="28"/>
          <w:lang w:eastAsia="ru-RU"/>
        </w:rPr>
        <w:t>Скорочене найменування Центру українською мовою: ІРЦ Прилуцької міської ради.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b/>
          <w:sz w:val="28"/>
          <w:szCs w:val="28"/>
          <w:lang w:eastAsia="ru-RU"/>
        </w:rPr>
        <w:t xml:space="preserve">       </w:t>
      </w:r>
      <w:r w:rsidRPr="00BC50F3">
        <w:rPr>
          <w:rFonts w:ascii="Times New Roman" w:eastAsia="Times New Roman" w:hAnsi="Times New Roman" w:cs="Times New Roman"/>
          <w:sz w:val="28"/>
          <w:szCs w:val="28"/>
          <w:lang w:eastAsia="ru-RU"/>
        </w:rPr>
        <w:t>Організаційно-правова форма: комунальна організація (установа, заклад).</w:t>
      </w:r>
    </w:p>
    <w:p w:rsidR="00BC50F3" w:rsidRPr="00BC50F3" w:rsidRDefault="00BC50F3" w:rsidP="00BC50F3">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1.2. Центр створений рішенням 42 сесії 7 скликання Прилуцької міської ради Чернігівської області від 23.04.2018 №5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BC50F3">
        <w:rPr>
          <w:rFonts w:ascii="Times New Roman" w:eastAsia="Times New Roman" w:hAnsi="Times New Roman" w:cs="Times New Roman"/>
          <w:sz w:val="28"/>
          <w:szCs w:val="28"/>
          <w:lang w:eastAsia="ru-RU"/>
        </w:rPr>
        <w:t>передвищої</w:t>
      </w:r>
      <w:proofErr w:type="spellEnd"/>
      <w:r w:rsidRPr="00BC50F3">
        <w:rPr>
          <w:rFonts w:ascii="Times New Roman" w:eastAsia="Times New Roman" w:hAnsi="Times New Roman" w:cs="Times New Roman"/>
          <w:sz w:val="28"/>
          <w:szCs w:val="28"/>
          <w:lang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системного кваліфікованого супроводу, які проживають/навчаються на підвідомчій території Прилуцької міської ради.</w:t>
      </w:r>
    </w:p>
    <w:p w:rsidR="00BC50F3" w:rsidRPr="00BC50F3" w:rsidRDefault="00BC50F3" w:rsidP="00BC50F3">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У разі обслуговування дітей з особливими освітніми потребами з інших адміністративно-територіальних одиниць або територіальних громад Центр організовує свою діяльність відповідно до форм співробітництва визначених Законом України «Про співробітництво територіальних громад» за рішенням засновника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color w:val="008000"/>
          <w:sz w:val="28"/>
          <w:szCs w:val="28"/>
          <w:lang w:eastAsia="ru-RU" w:bidi="gu-IN"/>
        </w:rPr>
        <w:t xml:space="preserve">      </w:t>
      </w:r>
      <w:r w:rsidRPr="00BC50F3">
        <w:rPr>
          <w:rFonts w:ascii="Times New Roman" w:eastAsia="Times New Roman" w:hAnsi="Times New Roman" w:cs="Times New Roman"/>
          <w:sz w:val="28"/>
          <w:szCs w:val="28"/>
          <w:lang w:eastAsia="ru-RU" w:bidi="gu-IN"/>
        </w:rPr>
        <w:t>1</w:t>
      </w:r>
      <w:r w:rsidRPr="00BC50F3">
        <w:rPr>
          <w:rFonts w:ascii="Times New Roman" w:eastAsia="Times New Roman" w:hAnsi="Times New Roman" w:cs="Times New Roman"/>
          <w:color w:val="000000"/>
          <w:sz w:val="28"/>
          <w:szCs w:val="28"/>
          <w:lang w:eastAsia="ru-RU"/>
        </w:rPr>
        <w:t xml:space="preserve">.3. </w:t>
      </w:r>
      <w:r w:rsidRPr="00BC50F3">
        <w:rPr>
          <w:rFonts w:ascii="Times New Roman" w:eastAsia="Times New Roman" w:hAnsi="Times New Roman" w:cs="Times New Roman"/>
          <w:sz w:val="28"/>
          <w:szCs w:val="28"/>
          <w:lang w:eastAsia="ru-RU"/>
        </w:rPr>
        <w:t>Засновником</w:t>
      </w:r>
      <w:r w:rsidRPr="00BC50F3">
        <w:rPr>
          <w:rFonts w:ascii="Times New Roman" w:eastAsia="Times New Roman" w:hAnsi="Times New Roman" w:cs="Times New Roman"/>
          <w:sz w:val="28"/>
          <w:szCs w:val="28"/>
          <w:lang w:eastAsia="ru-RU" w:bidi="gu-IN"/>
        </w:rPr>
        <w:t xml:space="preserve"> Центру</w:t>
      </w:r>
      <w:r w:rsidRPr="00BC50F3">
        <w:rPr>
          <w:rFonts w:ascii="Times New Roman" w:eastAsia="Times New Roman" w:hAnsi="Times New Roman" w:cs="Times New Roman"/>
          <w:sz w:val="28"/>
          <w:szCs w:val="28"/>
          <w:lang w:eastAsia="ru-RU"/>
        </w:rPr>
        <w:t xml:space="preserve"> </w:t>
      </w:r>
      <w:r w:rsidRPr="00BC50F3">
        <w:rPr>
          <w:rFonts w:ascii="Times New Roman" w:eastAsia="Times New Roman" w:hAnsi="Times New Roman" w:cs="Times New Roman"/>
          <w:spacing w:val="-1"/>
          <w:sz w:val="28"/>
          <w:szCs w:val="28"/>
          <w:lang w:eastAsia="ru-RU"/>
        </w:rPr>
        <w:t xml:space="preserve">є </w:t>
      </w:r>
      <w:r w:rsidRPr="00BC50F3">
        <w:rPr>
          <w:rFonts w:ascii="Times New Roman" w:eastAsia="Times New Roman" w:hAnsi="Times New Roman" w:cs="Times New Roman"/>
          <w:sz w:val="28"/>
          <w:szCs w:val="28"/>
          <w:lang w:eastAsia="ru-RU"/>
        </w:rPr>
        <w:t xml:space="preserve">Прилуцька територіальна громада, в особі Прилуцької міської ради Чернігівської області (далі – Засновник), а  уповноваженим органом, що здійснює координацію взаємодії у межах освітньої галузі м. Прилуки - Управління освіти Прилуцької міської ради Чернігівської області (далі – Управління освіти).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Засновник або уповноважений ним орган 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color w:val="000000"/>
          <w:sz w:val="28"/>
          <w:szCs w:val="28"/>
          <w:lang w:eastAsia="ru-RU"/>
        </w:rPr>
        <w:t xml:space="preserve">       1.4. Центр у своїй діяльності керується Конституцією</w:t>
      </w:r>
      <w:r w:rsidRPr="00BC50F3">
        <w:rPr>
          <w:rFonts w:ascii="Times New Roman" w:eastAsia="Times New Roman" w:hAnsi="Times New Roman" w:cs="Times New Roman"/>
          <w:sz w:val="28"/>
          <w:szCs w:val="28"/>
          <w:lang w:eastAsia="ru-RU"/>
        </w:rPr>
        <w:t xml:space="preserve"> України, Конвенцією про права осіб з інвалідністю, Законами України, «Про освіту», «Про повну</w:t>
      </w:r>
      <w:r w:rsidRPr="00BC50F3">
        <w:rPr>
          <w:rFonts w:ascii="Times New Roman" w:eastAsia="Times New Roman" w:hAnsi="Times New Roman" w:cs="Times New Roman"/>
          <w:color w:val="008000"/>
          <w:sz w:val="28"/>
          <w:szCs w:val="28"/>
          <w:lang w:eastAsia="ru-RU"/>
        </w:rPr>
        <w:t xml:space="preserve"> </w:t>
      </w:r>
      <w:r w:rsidRPr="00BC50F3">
        <w:rPr>
          <w:rFonts w:ascii="Times New Roman" w:eastAsia="Times New Roman" w:hAnsi="Times New Roman" w:cs="Times New Roman"/>
          <w:sz w:val="28"/>
          <w:szCs w:val="28"/>
          <w:lang w:eastAsia="ru-RU"/>
        </w:rPr>
        <w:t>загальну середню освіту», «Про дошкільну освіту»</w:t>
      </w:r>
      <w:r w:rsidRPr="00BC50F3">
        <w:rPr>
          <w:rFonts w:ascii="Times New Roman" w:eastAsia="Times New Roman" w:hAnsi="Times New Roman" w:cs="Times New Roman"/>
          <w:color w:val="000000"/>
          <w:sz w:val="28"/>
          <w:szCs w:val="28"/>
          <w:lang w:eastAsia="ru-RU"/>
        </w:rPr>
        <w:t>,</w:t>
      </w:r>
      <w:r w:rsidRPr="00BC50F3">
        <w:rPr>
          <w:rFonts w:ascii="Times New Roman" w:eastAsia="Times New Roman" w:hAnsi="Times New Roman" w:cs="Times New Roman"/>
          <w:sz w:val="24"/>
          <w:szCs w:val="24"/>
          <w:lang w:val="ru-RU" w:eastAsia="ru-RU"/>
        </w:rPr>
        <w:t xml:space="preserve"> </w:t>
      </w:r>
      <w:hyperlink r:id="rId6" w:tgtFrame="_blank" w:history="1">
        <w:r w:rsidRPr="00BC50F3">
          <w:rPr>
            <w:rFonts w:ascii="Times New Roman" w:eastAsia="Times New Roman" w:hAnsi="Times New Roman" w:cs="Times New Roman"/>
            <w:sz w:val="28"/>
            <w:szCs w:val="28"/>
            <w:lang w:val="ru-RU" w:eastAsia="ru-RU"/>
          </w:rPr>
          <w:t xml:space="preserve">“Про </w:t>
        </w:r>
        <w:proofErr w:type="spellStart"/>
        <w:r w:rsidRPr="00BC50F3">
          <w:rPr>
            <w:rFonts w:ascii="Times New Roman" w:eastAsia="Times New Roman" w:hAnsi="Times New Roman" w:cs="Times New Roman"/>
            <w:sz w:val="28"/>
            <w:szCs w:val="28"/>
            <w:lang w:val="ru-RU" w:eastAsia="ru-RU"/>
          </w:rPr>
          <w:t>професійну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професійно-технічну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освіту</w:t>
        </w:r>
        <w:proofErr w:type="spellEnd"/>
        <w:r w:rsidRPr="00BC50F3">
          <w:rPr>
            <w:rFonts w:ascii="Times New Roman" w:eastAsia="Times New Roman" w:hAnsi="Times New Roman" w:cs="Times New Roman"/>
            <w:sz w:val="28"/>
            <w:szCs w:val="28"/>
            <w:lang w:val="ru-RU" w:eastAsia="ru-RU"/>
          </w:rPr>
          <w:t>”</w:t>
        </w:r>
      </w:hyperlink>
      <w:r w:rsidRPr="00BC50F3">
        <w:rPr>
          <w:rFonts w:ascii="Times New Roman" w:eastAsia="Times New Roman" w:hAnsi="Times New Roman" w:cs="Times New Roman"/>
          <w:sz w:val="28"/>
          <w:szCs w:val="28"/>
          <w:lang w:val="ru-RU" w:eastAsia="ru-RU"/>
        </w:rPr>
        <w:t>, </w:t>
      </w:r>
      <w:hyperlink r:id="rId7" w:tgtFrame="_blank" w:history="1">
        <w:r w:rsidRPr="00BC50F3">
          <w:rPr>
            <w:rFonts w:ascii="Times New Roman" w:eastAsia="Times New Roman" w:hAnsi="Times New Roman" w:cs="Times New Roman"/>
            <w:sz w:val="28"/>
            <w:szCs w:val="28"/>
            <w:lang w:val="ru-RU" w:eastAsia="ru-RU"/>
          </w:rPr>
          <w:t xml:space="preserve">“Про </w:t>
        </w:r>
        <w:proofErr w:type="spellStart"/>
        <w:r w:rsidRPr="00BC50F3">
          <w:rPr>
            <w:rFonts w:ascii="Times New Roman" w:eastAsia="Times New Roman" w:hAnsi="Times New Roman" w:cs="Times New Roman"/>
            <w:sz w:val="28"/>
            <w:szCs w:val="28"/>
            <w:lang w:val="ru-RU" w:eastAsia="ru-RU"/>
          </w:rPr>
          <w:t>фахову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передвищу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освіту</w:t>
        </w:r>
        <w:proofErr w:type="spellEnd"/>
        <w:r w:rsidRPr="00BC50F3">
          <w:rPr>
            <w:rFonts w:ascii="Times New Roman" w:eastAsia="Times New Roman" w:hAnsi="Times New Roman" w:cs="Times New Roman"/>
            <w:sz w:val="28"/>
            <w:szCs w:val="28"/>
            <w:lang w:val="ru-RU" w:eastAsia="ru-RU"/>
          </w:rPr>
          <w:t>”</w:t>
        </w:r>
      </w:hyperlink>
      <w:r w:rsidRPr="00BC50F3">
        <w:rPr>
          <w:rFonts w:ascii="Times New Roman" w:eastAsia="Times New Roman" w:hAnsi="Times New Roman" w:cs="Times New Roman"/>
          <w:sz w:val="28"/>
          <w:szCs w:val="28"/>
          <w:lang w:val="ru-RU" w:eastAsia="ru-RU"/>
        </w:rPr>
        <w:t>, </w:t>
      </w:r>
      <w:hyperlink r:id="rId8" w:tgtFrame="_blank" w:history="1">
        <w:r w:rsidRPr="00BC50F3">
          <w:rPr>
            <w:rFonts w:ascii="Times New Roman" w:eastAsia="Times New Roman" w:hAnsi="Times New Roman" w:cs="Times New Roman"/>
            <w:sz w:val="28"/>
            <w:szCs w:val="28"/>
            <w:lang w:val="ru-RU" w:eastAsia="ru-RU"/>
          </w:rPr>
          <w:t xml:space="preserve">“Про </w:t>
        </w:r>
        <w:proofErr w:type="spellStart"/>
        <w:r w:rsidRPr="00BC50F3">
          <w:rPr>
            <w:rFonts w:ascii="Times New Roman" w:eastAsia="Times New Roman" w:hAnsi="Times New Roman" w:cs="Times New Roman"/>
            <w:sz w:val="28"/>
            <w:szCs w:val="28"/>
            <w:lang w:val="ru-RU" w:eastAsia="ru-RU"/>
          </w:rPr>
          <w:t>вищу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освіту</w:t>
        </w:r>
        <w:proofErr w:type="spellEnd"/>
        <w:r w:rsidRPr="00BC50F3">
          <w:rPr>
            <w:rFonts w:ascii="Times New Roman" w:eastAsia="Times New Roman" w:hAnsi="Times New Roman" w:cs="Times New Roman"/>
            <w:sz w:val="28"/>
            <w:szCs w:val="28"/>
            <w:lang w:val="ru-RU" w:eastAsia="ru-RU"/>
          </w:rPr>
          <w:t>”</w:t>
        </w:r>
      </w:hyperlink>
      <w:r w:rsidRPr="00BC50F3">
        <w:rPr>
          <w:rFonts w:ascii="Times New Roman" w:eastAsia="Times New Roman" w:hAnsi="Times New Roman" w:cs="Times New Roman"/>
          <w:sz w:val="28"/>
          <w:szCs w:val="28"/>
          <w:lang w:eastAsia="ru-RU"/>
        </w:rPr>
        <w:t>,</w:t>
      </w:r>
      <w:r w:rsidRPr="00BC50F3">
        <w:rPr>
          <w:rFonts w:ascii="Times New Roman" w:eastAsia="Times New Roman" w:hAnsi="Times New Roman" w:cs="Times New Roman"/>
          <w:color w:val="000000"/>
          <w:sz w:val="28"/>
          <w:szCs w:val="28"/>
          <w:lang w:eastAsia="ru-RU"/>
        </w:rPr>
        <w:t xml:space="preserve"> Положенням про </w:t>
      </w:r>
      <w:proofErr w:type="spellStart"/>
      <w:r w:rsidRPr="00BC50F3">
        <w:rPr>
          <w:rFonts w:ascii="Times New Roman" w:eastAsia="Times New Roman" w:hAnsi="Times New Roman" w:cs="Times New Roman"/>
          <w:color w:val="000000"/>
          <w:sz w:val="28"/>
          <w:szCs w:val="28"/>
          <w:lang w:eastAsia="ru-RU"/>
        </w:rPr>
        <w:t>інклюзивно</w:t>
      </w:r>
      <w:proofErr w:type="spellEnd"/>
      <w:r w:rsidRPr="00BC50F3">
        <w:rPr>
          <w:rFonts w:ascii="Times New Roman" w:eastAsia="Times New Roman" w:hAnsi="Times New Roman" w:cs="Times New Roman"/>
          <w:color w:val="000000"/>
          <w:sz w:val="28"/>
          <w:szCs w:val="28"/>
          <w:lang w:eastAsia="ru-RU"/>
        </w:rPr>
        <w:t xml:space="preserve">-ресурсний центр, </w:t>
      </w:r>
      <w:r w:rsidRPr="00BC50F3">
        <w:rPr>
          <w:rFonts w:ascii="Times New Roman" w:eastAsia="Times New Roman" w:hAnsi="Times New Roman" w:cs="Times New Roman"/>
          <w:sz w:val="28"/>
          <w:szCs w:val="28"/>
          <w:lang w:eastAsia="ru-RU"/>
        </w:rPr>
        <w:t xml:space="preserve">затвердженим постановою Кабінету Міністрів України від 12 липня 2017 року № 545 (зі змінами), а також актами Прилуцької міської ради, виконавчого комітету Прилуцької міської ради та Управління освіти, іншими нормативно-правовими актами і цим Статутом.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1.5. </w:t>
      </w:r>
      <w:r w:rsidRPr="00BC50F3">
        <w:rPr>
          <w:rFonts w:ascii="Times New Roman" w:eastAsia="Times New Roman" w:hAnsi="Times New Roman" w:cs="Times New Roman"/>
          <w:sz w:val="28"/>
          <w:szCs w:val="28"/>
          <w:lang w:eastAsia="ru-RU" w:bidi="gu-IN"/>
        </w:rPr>
        <w:t>Місцезнаходження (юридична адреса) Центру: 17500, Чернігівська область,   місто Прилуки, вулиця Вокзальна, будинок 24.</w:t>
      </w: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lastRenderedPageBreak/>
        <w:t>1.6. Міністерство освіти і науки України (далі  - МОН) є головним органом у системі центральних органів виконавчої влади, що забезпечує формування та реалізацію державної політики щодо діяльності Центру. Методичне та аналітичне забезпечення діяльності Центру здійснює ресурсний центр підтримки інклюзивної освіти при Чернігівському обласному інституті післядипломної педагогічної освіти імені К.Д. Ушинського (далі – ресурсний центр) та/або визначена МОНУ установа, що належить до сфери його управління.</w:t>
      </w: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val="ru-RU" w:eastAsia="ru-RU"/>
        </w:rPr>
      </w:pPr>
      <w:r w:rsidRPr="00BC50F3">
        <w:rPr>
          <w:rFonts w:ascii="Times New Roman" w:eastAsia="Times New Roman" w:hAnsi="Times New Roman" w:cs="Times New Roman"/>
          <w:sz w:val="28"/>
          <w:szCs w:val="28"/>
          <w:lang w:eastAsia="ru-RU"/>
        </w:rPr>
        <w:t xml:space="preserve">1.7. </w:t>
      </w:r>
      <w:r w:rsidRPr="00BC50F3">
        <w:rPr>
          <w:rFonts w:ascii="Times New Roman" w:eastAsia="Times New Roman" w:hAnsi="Times New Roman" w:cs="Times New Roman"/>
          <w:sz w:val="28"/>
          <w:szCs w:val="28"/>
          <w:lang w:val="ru-RU" w:eastAsia="ru-RU"/>
        </w:rPr>
        <w:t xml:space="preserve">У </w:t>
      </w:r>
      <w:proofErr w:type="spellStart"/>
      <w:r w:rsidRPr="00BC50F3">
        <w:rPr>
          <w:rFonts w:ascii="Times New Roman" w:eastAsia="Times New Roman" w:hAnsi="Times New Roman" w:cs="Times New Roman"/>
          <w:sz w:val="28"/>
          <w:szCs w:val="28"/>
          <w:lang w:val="ru-RU" w:eastAsia="ru-RU"/>
        </w:rPr>
        <w:t>своїй</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діяльності</w:t>
      </w:r>
      <w:proofErr w:type="spellEnd"/>
      <w:r w:rsidRPr="00BC50F3">
        <w:rPr>
          <w:rFonts w:ascii="Times New Roman" w:eastAsia="Times New Roman" w:hAnsi="Times New Roman" w:cs="Times New Roman"/>
          <w:sz w:val="28"/>
          <w:szCs w:val="28"/>
          <w:lang w:val="ru-RU" w:eastAsia="ru-RU"/>
        </w:rPr>
        <w:t xml:space="preserve"> </w:t>
      </w:r>
      <w:r w:rsidRPr="00BC50F3">
        <w:rPr>
          <w:rFonts w:ascii="Times New Roman" w:eastAsia="Times New Roman" w:hAnsi="Times New Roman" w:cs="Times New Roman"/>
          <w:sz w:val="28"/>
          <w:szCs w:val="28"/>
          <w:lang w:eastAsia="ru-RU"/>
        </w:rPr>
        <w:t>Ц</w:t>
      </w:r>
      <w:proofErr w:type="spellStart"/>
      <w:r w:rsidRPr="00BC50F3">
        <w:rPr>
          <w:rFonts w:ascii="Times New Roman" w:eastAsia="Times New Roman" w:hAnsi="Times New Roman" w:cs="Times New Roman"/>
          <w:sz w:val="28"/>
          <w:szCs w:val="28"/>
          <w:lang w:val="ru-RU" w:eastAsia="ru-RU"/>
        </w:rPr>
        <w:t>ентр</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підпорядковується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засновнику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Управлінн</w:t>
      </w:r>
      <w:proofErr w:type="spellEnd"/>
      <w:r w:rsidRPr="00BC50F3">
        <w:rPr>
          <w:rFonts w:ascii="Times New Roman" w:eastAsia="Times New Roman" w:hAnsi="Times New Roman" w:cs="Times New Roman"/>
          <w:sz w:val="28"/>
          <w:szCs w:val="28"/>
          <w:lang w:eastAsia="ru-RU"/>
        </w:rPr>
        <w:t>я</w:t>
      </w:r>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освіти</w:t>
      </w:r>
      <w:proofErr w:type="spellEnd"/>
      <w:r w:rsidRPr="00BC50F3">
        <w:rPr>
          <w:rFonts w:ascii="Times New Roman" w:eastAsia="Times New Roman" w:hAnsi="Times New Roman" w:cs="Times New Roman"/>
          <w:sz w:val="28"/>
          <w:szCs w:val="28"/>
          <w:lang w:val="ru-RU" w:eastAsia="ru-RU"/>
        </w:rPr>
        <w:t xml:space="preserve"> й науки </w:t>
      </w:r>
      <w:proofErr w:type="spellStart"/>
      <w:r w:rsidRPr="00BC50F3">
        <w:rPr>
          <w:rFonts w:ascii="Times New Roman" w:eastAsia="Times New Roman" w:hAnsi="Times New Roman" w:cs="Times New Roman"/>
          <w:sz w:val="28"/>
          <w:szCs w:val="28"/>
          <w:lang w:val="ru-RU" w:eastAsia="ru-RU"/>
        </w:rPr>
        <w:t>Чернігівської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обласної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державної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адміністрації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здійснює</w:t>
      </w:r>
      <w:proofErr w:type="spellEnd"/>
      <w:r w:rsidRPr="00BC50F3">
        <w:rPr>
          <w:rFonts w:ascii="Times New Roman" w:eastAsia="Times New Roman" w:hAnsi="Times New Roman" w:cs="Times New Roman"/>
          <w:sz w:val="28"/>
          <w:szCs w:val="28"/>
          <w:lang w:eastAsia="ru-RU"/>
        </w:rPr>
        <w:t xml:space="preserve"> </w:t>
      </w:r>
      <w:proofErr w:type="spellStart"/>
      <w:r w:rsidRPr="00BC50F3">
        <w:rPr>
          <w:rFonts w:ascii="Times New Roman" w:eastAsia="Times New Roman" w:hAnsi="Times New Roman" w:cs="Times New Roman"/>
          <w:sz w:val="28"/>
          <w:szCs w:val="28"/>
          <w:lang w:val="ru-RU" w:eastAsia="ru-RU"/>
        </w:rPr>
        <w:t>координацію</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діяльності</w:t>
      </w:r>
      <w:proofErr w:type="spellEnd"/>
      <w:r w:rsidRPr="00BC50F3">
        <w:rPr>
          <w:rFonts w:ascii="Times New Roman" w:eastAsia="Times New Roman" w:hAnsi="Times New Roman" w:cs="Times New Roman"/>
          <w:sz w:val="28"/>
          <w:szCs w:val="28"/>
          <w:lang w:val="ru-RU" w:eastAsia="ru-RU"/>
        </w:rPr>
        <w:t xml:space="preserve"> </w:t>
      </w:r>
      <w:r w:rsidRPr="00BC50F3">
        <w:rPr>
          <w:rFonts w:ascii="Times New Roman" w:eastAsia="Times New Roman" w:hAnsi="Times New Roman" w:cs="Times New Roman"/>
          <w:sz w:val="28"/>
          <w:szCs w:val="28"/>
          <w:lang w:eastAsia="ru-RU"/>
        </w:rPr>
        <w:t>Центру,</w:t>
      </w:r>
      <w:r w:rsidRPr="00BC50F3">
        <w:rPr>
          <w:rFonts w:ascii="Times New Roman" w:eastAsia="Times New Roman" w:hAnsi="Times New Roman" w:cs="Times New Roman"/>
          <w:sz w:val="28"/>
          <w:szCs w:val="28"/>
          <w:lang w:val="ru-RU" w:eastAsia="ru-RU"/>
        </w:rPr>
        <w:t xml:space="preserve"> контроль за </w:t>
      </w:r>
      <w:proofErr w:type="spellStart"/>
      <w:r w:rsidRPr="00BC50F3">
        <w:rPr>
          <w:rFonts w:ascii="Times New Roman" w:eastAsia="Times New Roman" w:hAnsi="Times New Roman" w:cs="Times New Roman"/>
          <w:sz w:val="28"/>
          <w:szCs w:val="28"/>
          <w:lang w:val="ru-RU" w:eastAsia="ru-RU"/>
        </w:rPr>
        <w:t>дотриманням</w:t>
      </w:r>
      <w:proofErr w:type="spellEnd"/>
      <w:r w:rsidRPr="00BC50F3">
        <w:rPr>
          <w:rFonts w:ascii="Times New Roman" w:eastAsia="Times New Roman" w:hAnsi="Times New Roman" w:cs="Times New Roman"/>
          <w:sz w:val="28"/>
          <w:szCs w:val="28"/>
          <w:lang w:val="ru-RU" w:eastAsia="ru-RU"/>
        </w:rPr>
        <w:t xml:space="preserve"> ним </w:t>
      </w:r>
      <w:proofErr w:type="spellStart"/>
      <w:r w:rsidRPr="00BC50F3">
        <w:rPr>
          <w:rFonts w:ascii="Times New Roman" w:eastAsia="Times New Roman" w:hAnsi="Times New Roman" w:cs="Times New Roman"/>
          <w:sz w:val="28"/>
          <w:szCs w:val="28"/>
          <w:lang w:val="ru-RU" w:eastAsia="ru-RU"/>
        </w:rPr>
        <w:t>актів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законодавства</w:t>
      </w:r>
      <w:proofErr w:type="spellEnd"/>
      <w:r w:rsidRPr="00BC50F3">
        <w:rPr>
          <w:rFonts w:ascii="Times New Roman" w:eastAsia="Times New Roman" w:hAnsi="Times New Roman" w:cs="Times New Roman"/>
          <w:sz w:val="28"/>
          <w:szCs w:val="28"/>
          <w:lang w:val="ru-RU" w:eastAsia="ru-RU"/>
        </w:rPr>
        <w:t xml:space="preserve"> та </w:t>
      </w:r>
      <w:proofErr w:type="spellStart"/>
      <w:r w:rsidRPr="00BC50F3">
        <w:rPr>
          <w:rFonts w:ascii="Times New Roman" w:eastAsia="Times New Roman" w:hAnsi="Times New Roman" w:cs="Times New Roman"/>
          <w:sz w:val="28"/>
          <w:szCs w:val="28"/>
          <w:lang w:val="ru-RU" w:eastAsia="ru-RU"/>
        </w:rPr>
        <w:t>цього</w:t>
      </w:r>
      <w:proofErr w:type="spellEnd"/>
      <w:r w:rsidRPr="00BC50F3">
        <w:rPr>
          <w:rFonts w:ascii="Times New Roman" w:eastAsia="Times New Roman" w:hAnsi="Times New Roman" w:cs="Times New Roman"/>
          <w:sz w:val="28"/>
          <w:szCs w:val="28"/>
          <w:lang w:val="ru-RU" w:eastAsia="ru-RU"/>
        </w:rPr>
        <w:t xml:space="preserve"> </w:t>
      </w:r>
      <w:r w:rsidRPr="00BC50F3">
        <w:rPr>
          <w:rFonts w:ascii="Times New Roman" w:eastAsia="Times New Roman" w:hAnsi="Times New Roman" w:cs="Times New Roman"/>
          <w:sz w:val="28"/>
          <w:szCs w:val="28"/>
          <w:lang w:eastAsia="ru-RU"/>
        </w:rPr>
        <w:t>Статуту</w:t>
      </w:r>
      <w:r w:rsidRPr="00BC50F3">
        <w:rPr>
          <w:rFonts w:ascii="Times New Roman" w:eastAsia="Times New Roman" w:hAnsi="Times New Roman" w:cs="Times New Roman"/>
          <w:sz w:val="28"/>
          <w:szCs w:val="28"/>
          <w:lang w:val="ru-RU" w:eastAsia="ru-RU"/>
        </w:rPr>
        <w:t>.</w:t>
      </w: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val="ru-RU" w:eastAsia="ru-RU"/>
        </w:rPr>
      </w:pPr>
      <w:r w:rsidRPr="00BC50F3">
        <w:rPr>
          <w:rFonts w:ascii="Times New Roman" w:eastAsia="Times New Roman" w:hAnsi="Times New Roman" w:cs="Times New Roman"/>
          <w:sz w:val="28"/>
          <w:szCs w:val="28"/>
          <w:lang w:eastAsia="ru-RU"/>
        </w:rPr>
        <w:t xml:space="preserve">1.8. Центр </w:t>
      </w:r>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повин</w:t>
      </w:r>
      <w:r w:rsidRPr="00BC50F3">
        <w:rPr>
          <w:rFonts w:ascii="Times New Roman" w:eastAsia="Times New Roman" w:hAnsi="Times New Roman" w:cs="Times New Roman"/>
          <w:sz w:val="28"/>
          <w:szCs w:val="28"/>
          <w:lang w:eastAsia="ru-RU"/>
        </w:rPr>
        <w:t>ен</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мати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приміщення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пристосовані</w:t>
      </w:r>
      <w:proofErr w:type="spellEnd"/>
      <w:r w:rsidRPr="00BC50F3">
        <w:rPr>
          <w:rFonts w:ascii="Times New Roman" w:eastAsia="Times New Roman" w:hAnsi="Times New Roman" w:cs="Times New Roman"/>
          <w:sz w:val="28"/>
          <w:szCs w:val="28"/>
          <w:lang w:val="ru-RU" w:eastAsia="ru-RU"/>
        </w:rPr>
        <w:t xml:space="preserve"> для </w:t>
      </w:r>
      <w:proofErr w:type="spellStart"/>
      <w:r w:rsidRPr="00BC50F3">
        <w:rPr>
          <w:rFonts w:ascii="Times New Roman" w:eastAsia="Times New Roman" w:hAnsi="Times New Roman" w:cs="Times New Roman"/>
          <w:sz w:val="28"/>
          <w:szCs w:val="28"/>
          <w:lang w:val="ru-RU" w:eastAsia="ru-RU"/>
        </w:rPr>
        <w:t>осіб</w:t>
      </w:r>
      <w:proofErr w:type="spellEnd"/>
      <w:r w:rsidRPr="00BC50F3">
        <w:rPr>
          <w:rFonts w:ascii="Times New Roman" w:eastAsia="Times New Roman" w:hAnsi="Times New Roman" w:cs="Times New Roman"/>
          <w:sz w:val="28"/>
          <w:szCs w:val="28"/>
          <w:lang w:val="ru-RU" w:eastAsia="ru-RU"/>
        </w:rPr>
        <w:t xml:space="preserve"> з </w:t>
      </w:r>
      <w:proofErr w:type="spellStart"/>
      <w:r w:rsidRPr="00BC50F3">
        <w:rPr>
          <w:rFonts w:ascii="Times New Roman" w:eastAsia="Times New Roman" w:hAnsi="Times New Roman" w:cs="Times New Roman"/>
          <w:sz w:val="28"/>
          <w:szCs w:val="28"/>
          <w:lang w:val="ru-RU" w:eastAsia="ru-RU"/>
        </w:rPr>
        <w:t>особливими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освітніми</w:t>
      </w:r>
      <w:proofErr w:type="spellEnd"/>
      <w:r w:rsidRPr="00BC50F3">
        <w:rPr>
          <w:rFonts w:ascii="Times New Roman" w:eastAsia="Times New Roman" w:hAnsi="Times New Roman" w:cs="Times New Roman"/>
          <w:sz w:val="28"/>
          <w:szCs w:val="28"/>
          <w:lang w:val="ru-RU" w:eastAsia="ru-RU"/>
        </w:rPr>
        <w:t xml:space="preserve"> потребами </w:t>
      </w:r>
      <w:proofErr w:type="spellStart"/>
      <w:r w:rsidRPr="00BC50F3">
        <w:rPr>
          <w:rFonts w:ascii="Times New Roman" w:eastAsia="Times New Roman" w:hAnsi="Times New Roman" w:cs="Times New Roman"/>
          <w:sz w:val="28"/>
          <w:szCs w:val="28"/>
          <w:lang w:val="ru-RU" w:eastAsia="ru-RU"/>
        </w:rPr>
        <w:t>відповідно</w:t>
      </w:r>
      <w:proofErr w:type="spellEnd"/>
      <w:r w:rsidRPr="00BC50F3">
        <w:rPr>
          <w:rFonts w:ascii="Times New Roman" w:eastAsia="Times New Roman" w:hAnsi="Times New Roman" w:cs="Times New Roman"/>
          <w:sz w:val="28"/>
          <w:szCs w:val="28"/>
          <w:lang w:val="ru-RU" w:eastAsia="ru-RU"/>
        </w:rPr>
        <w:t xml:space="preserve"> до </w:t>
      </w:r>
      <w:proofErr w:type="spellStart"/>
      <w:r w:rsidRPr="00BC50F3">
        <w:rPr>
          <w:rFonts w:ascii="Times New Roman" w:eastAsia="Times New Roman" w:hAnsi="Times New Roman" w:cs="Times New Roman"/>
          <w:sz w:val="28"/>
          <w:szCs w:val="28"/>
          <w:lang w:val="ru-RU" w:eastAsia="ru-RU"/>
        </w:rPr>
        <w:t>вимог</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законодавства</w:t>
      </w:r>
      <w:proofErr w:type="spellEnd"/>
      <w:r w:rsidRPr="00BC50F3">
        <w:rPr>
          <w:rFonts w:ascii="Times New Roman" w:eastAsia="Times New Roman" w:hAnsi="Times New Roman" w:cs="Times New Roman"/>
          <w:sz w:val="28"/>
          <w:szCs w:val="28"/>
          <w:lang w:val="ru-RU" w:eastAsia="ru-RU"/>
        </w:rPr>
        <w:t xml:space="preserve">, у тому </w:t>
      </w:r>
      <w:proofErr w:type="spellStart"/>
      <w:r w:rsidRPr="00BC50F3">
        <w:rPr>
          <w:rFonts w:ascii="Times New Roman" w:eastAsia="Times New Roman" w:hAnsi="Times New Roman" w:cs="Times New Roman"/>
          <w:sz w:val="28"/>
          <w:szCs w:val="28"/>
          <w:lang w:val="ru-RU" w:eastAsia="ru-RU"/>
        </w:rPr>
        <w:t>числі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державних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санітарних</w:t>
      </w:r>
      <w:proofErr w:type="spellEnd"/>
      <w:r w:rsidRPr="00BC50F3">
        <w:rPr>
          <w:rFonts w:ascii="Times New Roman" w:eastAsia="Times New Roman" w:hAnsi="Times New Roman" w:cs="Times New Roman"/>
          <w:sz w:val="28"/>
          <w:szCs w:val="28"/>
          <w:lang w:val="ru-RU" w:eastAsia="ru-RU"/>
        </w:rPr>
        <w:t xml:space="preserve"> норм і правил та </w:t>
      </w:r>
      <w:proofErr w:type="spellStart"/>
      <w:r w:rsidRPr="00BC50F3">
        <w:rPr>
          <w:rFonts w:ascii="Times New Roman" w:eastAsia="Times New Roman" w:hAnsi="Times New Roman" w:cs="Times New Roman"/>
          <w:sz w:val="28"/>
          <w:szCs w:val="28"/>
          <w:lang w:val="ru-RU" w:eastAsia="ru-RU"/>
        </w:rPr>
        <w:t>державних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будівельних</w:t>
      </w:r>
      <w:proofErr w:type="spellEnd"/>
      <w:r w:rsidRPr="00BC50F3">
        <w:rPr>
          <w:rFonts w:ascii="Times New Roman" w:eastAsia="Times New Roman" w:hAnsi="Times New Roman" w:cs="Times New Roman"/>
          <w:sz w:val="28"/>
          <w:szCs w:val="28"/>
          <w:lang w:val="ru-RU" w:eastAsia="ru-RU"/>
        </w:rPr>
        <w:t xml:space="preserve"> норм.</w:t>
      </w: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val="ru-RU" w:eastAsia="ru-RU"/>
        </w:rPr>
      </w:pPr>
      <w:bookmarkStart w:id="1" w:name="n26"/>
      <w:bookmarkEnd w:id="1"/>
      <w:proofErr w:type="spellStart"/>
      <w:r w:rsidRPr="00BC50F3">
        <w:rPr>
          <w:rFonts w:ascii="Times New Roman" w:eastAsia="Times New Roman" w:hAnsi="Times New Roman" w:cs="Times New Roman"/>
          <w:sz w:val="28"/>
          <w:szCs w:val="28"/>
          <w:lang w:val="ru-RU" w:eastAsia="ru-RU"/>
        </w:rPr>
        <w:t>Загальна</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площа</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інклюзивно-ресурсних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центрів</w:t>
      </w:r>
      <w:proofErr w:type="spellEnd"/>
      <w:r w:rsidRPr="00BC50F3">
        <w:rPr>
          <w:rFonts w:ascii="Times New Roman" w:eastAsia="Times New Roman" w:hAnsi="Times New Roman" w:cs="Times New Roman"/>
          <w:sz w:val="28"/>
          <w:szCs w:val="28"/>
          <w:lang w:val="ru-RU" w:eastAsia="ru-RU"/>
        </w:rPr>
        <w:t xml:space="preserve"> становить не </w:t>
      </w:r>
      <w:proofErr w:type="spellStart"/>
      <w:r w:rsidRPr="00BC50F3">
        <w:rPr>
          <w:rFonts w:ascii="Times New Roman" w:eastAsia="Times New Roman" w:hAnsi="Times New Roman" w:cs="Times New Roman"/>
          <w:sz w:val="28"/>
          <w:szCs w:val="28"/>
          <w:lang w:val="ru-RU" w:eastAsia="ru-RU"/>
        </w:rPr>
        <w:t>менш</w:t>
      </w:r>
      <w:proofErr w:type="spellEnd"/>
      <w:r w:rsidRPr="00BC50F3">
        <w:rPr>
          <w:rFonts w:ascii="Times New Roman" w:eastAsia="Times New Roman" w:hAnsi="Times New Roman" w:cs="Times New Roman"/>
          <w:sz w:val="28"/>
          <w:szCs w:val="28"/>
          <w:lang w:val="ru-RU" w:eastAsia="ru-RU"/>
        </w:rPr>
        <w:t xml:space="preserve"> як 50 кв. </w:t>
      </w:r>
      <w:proofErr w:type="spellStart"/>
      <w:r w:rsidRPr="00BC50F3">
        <w:rPr>
          <w:rFonts w:ascii="Times New Roman" w:eastAsia="Times New Roman" w:hAnsi="Times New Roman" w:cs="Times New Roman"/>
          <w:sz w:val="28"/>
          <w:szCs w:val="28"/>
          <w:lang w:val="ru-RU" w:eastAsia="ru-RU"/>
        </w:rPr>
        <w:t>метрів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Приміщення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інклюзивно-ресурсних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центрів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облаштовуються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кімнатою</w:t>
      </w:r>
      <w:proofErr w:type="spellEnd"/>
      <w:r w:rsidRPr="00BC50F3">
        <w:rPr>
          <w:rFonts w:ascii="Times New Roman" w:eastAsia="Times New Roman" w:hAnsi="Times New Roman" w:cs="Times New Roman"/>
          <w:sz w:val="28"/>
          <w:szCs w:val="28"/>
          <w:lang w:val="ru-RU" w:eastAsia="ru-RU"/>
        </w:rPr>
        <w:t xml:space="preserve"> для </w:t>
      </w:r>
      <w:proofErr w:type="spellStart"/>
      <w:r w:rsidRPr="00BC50F3">
        <w:rPr>
          <w:rFonts w:ascii="Times New Roman" w:eastAsia="Times New Roman" w:hAnsi="Times New Roman" w:cs="Times New Roman"/>
          <w:sz w:val="28"/>
          <w:szCs w:val="28"/>
          <w:lang w:val="ru-RU" w:eastAsia="ru-RU"/>
        </w:rPr>
        <w:t>прийому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громадян</w:t>
      </w:r>
      <w:proofErr w:type="spellEnd"/>
      <w:r w:rsidRPr="00BC50F3">
        <w:rPr>
          <w:rFonts w:ascii="Times New Roman" w:eastAsia="Times New Roman" w:hAnsi="Times New Roman" w:cs="Times New Roman"/>
          <w:sz w:val="28"/>
          <w:szCs w:val="28"/>
          <w:lang w:val="ru-RU" w:eastAsia="ru-RU"/>
        </w:rPr>
        <w:t xml:space="preserve">, ресурсною </w:t>
      </w:r>
      <w:proofErr w:type="spellStart"/>
      <w:r w:rsidRPr="00BC50F3">
        <w:rPr>
          <w:rFonts w:ascii="Times New Roman" w:eastAsia="Times New Roman" w:hAnsi="Times New Roman" w:cs="Times New Roman"/>
          <w:sz w:val="28"/>
          <w:szCs w:val="28"/>
          <w:lang w:val="ru-RU" w:eastAsia="ru-RU"/>
        </w:rPr>
        <w:t>кімнатою</w:t>
      </w:r>
      <w:proofErr w:type="spellEnd"/>
      <w:r w:rsidRPr="00BC50F3">
        <w:rPr>
          <w:rFonts w:ascii="Times New Roman" w:eastAsia="Times New Roman" w:hAnsi="Times New Roman" w:cs="Times New Roman"/>
          <w:sz w:val="28"/>
          <w:szCs w:val="28"/>
          <w:lang w:val="ru-RU" w:eastAsia="ru-RU"/>
        </w:rPr>
        <w:t xml:space="preserve"> та </w:t>
      </w:r>
      <w:proofErr w:type="spellStart"/>
      <w:r w:rsidRPr="00BC50F3">
        <w:rPr>
          <w:rFonts w:ascii="Times New Roman" w:eastAsia="Times New Roman" w:hAnsi="Times New Roman" w:cs="Times New Roman"/>
          <w:sz w:val="28"/>
          <w:szCs w:val="28"/>
          <w:lang w:val="ru-RU" w:eastAsia="ru-RU"/>
        </w:rPr>
        <w:t>кабінетами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фахівців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консультантів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w:t>
      </w:r>
      <w:proofErr w:type="spellEnd"/>
      <w:r w:rsidRPr="00BC50F3">
        <w:rPr>
          <w:rFonts w:ascii="Times New Roman" w:eastAsia="Times New Roman" w:hAnsi="Times New Roman" w:cs="Times New Roman"/>
          <w:sz w:val="28"/>
          <w:szCs w:val="28"/>
          <w:lang w:val="ru-RU" w:eastAsia="ru-RU"/>
        </w:rPr>
        <w:t>-ресурсного центру (</w:t>
      </w:r>
      <w:proofErr w:type="spellStart"/>
      <w:r w:rsidRPr="00BC50F3">
        <w:rPr>
          <w:rFonts w:ascii="Times New Roman" w:eastAsia="Times New Roman" w:hAnsi="Times New Roman" w:cs="Times New Roman"/>
          <w:sz w:val="28"/>
          <w:szCs w:val="28"/>
          <w:lang w:val="ru-RU" w:eastAsia="ru-RU"/>
        </w:rPr>
        <w:t>далі</w:t>
      </w:r>
      <w:proofErr w:type="spellEnd"/>
      <w:r w:rsidRPr="00BC50F3">
        <w:rPr>
          <w:rFonts w:ascii="Times New Roman" w:eastAsia="Times New Roman" w:hAnsi="Times New Roman" w:cs="Times New Roman"/>
          <w:sz w:val="28"/>
          <w:szCs w:val="28"/>
          <w:lang w:val="ru-RU" w:eastAsia="ru-RU"/>
        </w:rPr>
        <w:t xml:space="preserve"> - </w:t>
      </w:r>
      <w:proofErr w:type="spellStart"/>
      <w:r w:rsidRPr="00BC50F3">
        <w:rPr>
          <w:rFonts w:ascii="Times New Roman" w:eastAsia="Times New Roman" w:hAnsi="Times New Roman" w:cs="Times New Roman"/>
          <w:sz w:val="28"/>
          <w:szCs w:val="28"/>
          <w:lang w:val="ru-RU" w:eastAsia="ru-RU"/>
        </w:rPr>
        <w:t>фахівці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w:t>
      </w:r>
      <w:proofErr w:type="spellEnd"/>
      <w:r w:rsidRPr="00BC50F3">
        <w:rPr>
          <w:rFonts w:ascii="Times New Roman" w:eastAsia="Times New Roman" w:hAnsi="Times New Roman" w:cs="Times New Roman"/>
          <w:sz w:val="28"/>
          <w:szCs w:val="28"/>
          <w:lang w:val="ru-RU" w:eastAsia="ru-RU"/>
        </w:rPr>
        <w:t xml:space="preserve">-ресурсного центру) </w:t>
      </w:r>
      <w:proofErr w:type="spellStart"/>
      <w:r w:rsidRPr="00BC50F3">
        <w:rPr>
          <w:rFonts w:ascii="Times New Roman" w:eastAsia="Times New Roman" w:hAnsi="Times New Roman" w:cs="Times New Roman"/>
          <w:sz w:val="28"/>
          <w:szCs w:val="28"/>
          <w:lang w:val="ru-RU" w:eastAsia="ru-RU"/>
        </w:rPr>
        <w:t>відповідно</w:t>
      </w:r>
      <w:proofErr w:type="spellEnd"/>
      <w:r w:rsidRPr="00BC50F3">
        <w:rPr>
          <w:rFonts w:ascii="Times New Roman" w:eastAsia="Times New Roman" w:hAnsi="Times New Roman" w:cs="Times New Roman"/>
          <w:sz w:val="28"/>
          <w:szCs w:val="28"/>
          <w:lang w:val="ru-RU" w:eastAsia="ru-RU"/>
        </w:rPr>
        <w:t xml:space="preserve"> до </w:t>
      </w:r>
      <w:proofErr w:type="spellStart"/>
      <w:r w:rsidRPr="00BC50F3">
        <w:rPr>
          <w:rFonts w:ascii="Times New Roman" w:eastAsia="Times New Roman" w:hAnsi="Times New Roman" w:cs="Times New Roman"/>
          <w:sz w:val="28"/>
          <w:szCs w:val="28"/>
          <w:lang w:val="ru-RU" w:eastAsia="ru-RU"/>
        </w:rPr>
        <w:t>його</w:t>
      </w:r>
      <w:proofErr w:type="spellEnd"/>
      <w:r w:rsidRPr="00BC50F3">
        <w:rPr>
          <w:rFonts w:ascii="Times New Roman" w:eastAsia="Times New Roman" w:hAnsi="Times New Roman" w:cs="Times New Roman"/>
          <w:sz w:val="28"/>
          <w:szCs w:val="28"/>
          <w:lang w:val="ru-RU" w:eastAsia="ru-RU"/>
        </w:rPr>
        <w:t xml:space="preserve"> штатного </w:t>
      </w:r>
      <w:proofErr w:type="spellStart"/>
      <w:r w:rsidRPr="00BC50F3">
        <w:rPr>
          <w:rFonts w:ascii="Times New Roman" w:eastAsia="Times New Roman" w:hAnsi="Times New Roman" w:cs="Times New Roman"/>
          <w:sz w:val="28"/>
          <w:szCs w:val="28"/>
          <w:lang w:val="ru-RU" w:eastAsia="ru-RU"/>
        </w:rPr>
        <w:t>розпису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затвердженого</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засновником</w:t>
      </w:r>
      <w:proofErr w:type="spellEnd"/>
      <w:r w:rsidRPr="00BC50F3">
        <w:rPr>
          <w:rFonts w:ascii="Times New Roman" w:eastAsia="Times New Roman" w:hAnsi="Times New Roman" w:cs="Times New Roman"/>
          <w:sz w:val="28"/>
          <w:szCs w:val="28"/>
          <w:lang w:val="ru-RU" w:eastAsia="ru-RU"/>
        </w:rPr>
        <w:t xml:space="preserve">, а </w:t>
      </w:r>
      <w:proofErr w:type="spellStart"/>
      <w:r w:rsidRPr="00BC50F3">
        <w:rPr>
          <w:rFonts w:ascii="Times New Roman" w:eastAsia="Times New Roman" w:hAnsi="Times New Roman" w:cs="Times New Roman"/>
          <w:sz w:val="28"/>
          <w:szCs w:val="28"/>
          <w:lang w:val="ru-RU" w:eastAsia="ru-RU"/>
        </w:rPr>
        <w:t>також</w:t>
      </w:r>
      <w:proofErr w:type="spellEnd"/>
      <w:r w:rsidRPr="00BC50F3">
        <w:rPr>
          <w:rFonts w:ascii="Times New Roman" w:eastAsia="Times New Roman" w:hAnsi="Times New Roman" w:cs="Times New Roman"/>
          <w:sz w:val="28"/>
          <w:szCs w:val="28"/>
          <w:lang w:val="ru-RU" w:eastAsia="ru-RU"/>
        </w:rPr>
        <w:t xml:space="preserve"> залом для занять з </w:t>
      </w:r>
      <w:proofErr w:type="spellStart"/>
      <w:r w:rsidRPr="00BC50F3">
        <w:rPr>
          <w:rFonts w:ascii="Times New Roman" w:eastAsia="Times New Roman" w:hAnsi="Times New Roman" w:cs="Times New Roman"/>
          <w:sz w:val="28"/>
          <w:szCs w:val="28"/>
          <w:lang w:val="ru-RU" w:eastAsia="ru-RU"/>
        </w:rPr>
        <w:t>лікувальної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фізкультури</w:t>
      </w:r>
      <w:proofErr w:type="spellEnd"/>
      <w:r w:rsidRPr="00BC50F3">
        <w:rPr>
          <w:rFonts w:ascii="Times New Roman" w:eastAsia="Times New Roman" w:hAnsi="Times New Roman" w:cs="Times New Roman"/>
          <w:sz w:val="28"/>
          <w:szCs w:val="28"/>
          <w:lang w:val="ru-RU" w:eastAsia="ru-RU"/>
        </w:rPr>
        <w:t>.</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1.9. Центр є юридичною особою, що має статус бюджетної установи, має печатку, може мати штамп, бланк із своїм найменуванням, рахунки в органах Державного казначейства, самостійний баланс, має право </w:t>
      </w:r>
      <w:r w:rsidRPr="00BC50F3">
        <w:rPr>
          <w:rFonts w:ascii="Times New Roman" w:eastAsia="Times New Roman" w:hAnsi="Times New Roman" w:cs="Times New Roman"/>
          <w:sz w:val="28"/>
          <w:szCs w:val="28"/>
          <w:lang w:eastAsia="uk-UA"/>
        </w:rPr>
        <w:t xml:space="preserve">укладати господарські та цивільно-правові договори за умови фінансово-господарської самостійності. </w:t>
      </w:r>
    </w:p>
    <w:p w:rsidR="00BC50F3" w:rsidRPr="00BC50F3" w:rsidRDefault="00BC50F3" w:rsidP="00BC50F3">
      <w:pPr>
        <w:widowControl w:val="0"/>
        <w:tabs>
          <w:tab w:val="num"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Фінансове обслуговування Центру здійснюється централізованою бухгалтерією </w:t>
      </w:r>
      <w:smartTag w:uri="urn:schemas-microsoft-com:office:smarttags" w:element="PersonName">
        <w:r w:rsidRPr="00BC50F3">
          <w:rPr>
            <w:rFonts w:ascii="Times New Roman" w:eastAsia="Times New Roman" w:hAnsi="Times New Roman" w:cs="Times New Roman"/>
            <w:sz w:val="28"/>
            <w:szCs w:val="28"/>
            <w:lang w:eastAsia="ru-RU"/>
          </w:rPr>
          <w:t>Управління освіти</w:t>
        </w:r>
      </w:smartTag>
      <w:r w:rsidRPr="00BC50F3">
        <w:rPr>
          <w:rFonts w:ascii="Times New Roman" w:eastAsia="Times New Roman" w:hAnsi="Times New Roman" w:cs="Times New Roman"/>
          <w:sz w:val="28"/>
          <w:szCs w:val="28"/>
          <w:lang w:eastAsia="ru-RU"/>
        </w:rPr>
        <w:t xml:space="preserve">. У випадку переходу на повну фінансову автономію фінансове обслуговування </w:t>
      </w:r>
      <w:r w:rsidRPr="00BC50F3">
        <w:rPr>
          <w:rFonts w:ascii="Times New Roman" w:eastAsia="Times New Roman" w:hAnsi="Times New Roman" w:cs="Times New Roman"/>
          <w:sz w:val="28"/>
          <w:szCs w:val="28"/>
          <w:lang w:eastAsia="uk-UA"/>
        </w:rPr>
        <w:t>може здійснюватися бухгалтерською службою Центру.</w:t>
      </w:r>
    </w:p>
    <w:p w:rsidR="00BC50F3" w:rsidRP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r w:rsidRPr="00BC50F3">
        <w:rPr>
          <w:rFonts w:ascii="Times New Roman" w:eastAsia="Times New Roman" w:hAnsi="Times New Roman" w:cs="Times New Roman"/>
          <w:sz w:val="28"/>
          <w:szCs w:val="28"/>
          <w:lang w:eastAsia="ru-RU"/>
        </w:rPr>
        <w:t>1.10.</w:t>
      </w:r>
      <w:r w:rsidRPr="00BC50F3">
        <w:rPr>
          <w:rFonts w:ascii="Times New Roman" w:eastAsia="Times New Roman" w:hAnsi="Times New Roman" w:cs="Times New Roman"/>
          <w:sz w:val="28"/>
          <w:szCs w:val="20"/>
          <w:lang w:eastAsia="ru-RU"/>
        </w:rPr>
        <w:t xml:space="preserve"> Центр є неприбутковою установою та не має на меті отримання доходів. Фінансування здійснюється з міського бюджету та інших джерел відповідно до чинного законодавства України.</w:t>
      </w:r>
    </w:p>
    <w:p w:rsidR="00BC50F3" w:rsidRP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r w:rsidRPr="00BC50F3">
        <w:rPr>
          <w:rFonts w:ascii="Times New Roman" w:eastAsia="Times New Roman" w:hAnsi="Times New Roman" w:cs="Times New Roman"/>
          <w:sz w:val="28"/>
          <w:szCs w:val="20"/>
          <w:lang w:eastAsia="ru-RU"/>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BC50F3" w:rsidRP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r w:rsidRPr="00BC50F3">
        <w:rPr>
          <w:rFonts w:ascii="Times New Roman" w:eastAsia="Times New Roman" w:hAnsi="Times New Roman" w:cs="Times New Roman"/>
          <w:sz w:val="28"/>
          <w:szCs w:val="20"/>
          <w:lang w:eastAsia="ru-RU"/>
        </w:rPr>
        <w:t xml:space="preserve">У разі припинення Центру як юридичної особи (у результаті ліквідації, злиття, поділу, приєднання або перетворення) всі його активи передаються одній або кільком неприбутковим організаціям відповідного виду або зараховуються до доходу бюджету. </w:t>
      </w:r>
    </w:p>
    <w:p w:rsid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r w:rsidRPr="00BC50F3">
        <w:rPr>
          <w:rFonts w:ascii="Times New Roman" w:eastAsia="Times New Roman" w:hAnsi="Times New Roman" w:cs="Times New Roman"/>
          <w:sz w:val="28"/>
          <w:szCs w:val="20"/>
          <w:lang w:eastAsia="ru-RU"/>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Статутом.</w:t>
      </w:r>
    </w:p>
    <w:p w:rsid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p>
    <w:p w:rsid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p>
    <w:p w:rsidR="00BC50F3" w:rsidRPr="00BC50F3" w:rsidRDefault="00BC50F3" w:rsidP="00BC50F3">
      <w:pPr>
        <w:tabs>
          <w:tab w:val="left" w:pos="800"/>
        </w:tabs>
        <w:spacing w:after="0" w:line="240" w:lineRule="auto"/>
        <w:ind w:firstLine="540"/>
        <w:jc w:val="both"/>
        <w:rPr>
          <w:rFonts w:ascii="Times New Roman" w:eastAsia="Times New Roman" w:hAnsi="Times New Roman" w:cs="Times New Roman"/>
          <w:sz w:val="28"/>
          <w:szCs w:val="20"/>
          <w:lang w:eastAsia="ru-RU"/>
        </w:rPr>
      </w:pPr>
    </w:p>
    <w:p w:rsidR="00BC50F3" w:rsidRPr="00BC50F3" w:rsidRDefault="00BC50F3" w:rsidP="00BC50F3">
      <w:pPr>
        <w:spacing w:after="0" w:line="240" w:lineRule="auto"/>
        <w:jc w:val="both"/>
        <w:rPr>
          <w:rFonts w:ascii="Times New Roman" w:eastAsia="Times New Roman" w:hAnsi="Times New Roman" w:cs="Times New Roman"/>
          <w:b/>
          <w:color w:val="008000"/>
          <w:spacing w:val="-1"/>
          <w:sz w:val="16"/>
          <w:szCs w:val="16"/>
          <w:lang w:eastAsia="ru-RU"/>
        </w:rPr>
      </w:pPr>
    </w:p>
    <w:p w:rsidR="00BC50F3" w:rsidRDefault="00BC50F3" w:rsidP="00BC50F3">
      <w:pPr>
        <w:spacing w:after="0" w:line="240" w:lineRule="auto"/>
        <w:ind w:firstLine="709"/>
        <w:jc w:val="center"/>
        <w:rPr>
          <w:rFonts w:ascii="Times New Roman" w:eastAsia="Times New Roman" w:hAnsi="Times New Roman" w:cs="Times New Roman"/>
          <w:b/>
          <w:spacing w:val="-1"/>
          <w:sz w:val="28"/>
          <w:szCs w:val="28"/>
          <w:lang w:eastAsia="ru-RU"/>
        </w:rPr>
      </w:pPr>
      <w:r w:rsidRPr="00BC50F3">
        <w:rPr>
          <w:rFonts w:ascii="Times New Roman" w:eastAsia="Times New Roman" w:hAnsi="Times New Roman" w:cs="Times New Roman"/>
          <w:b/>
          <w:spacing w:val="-1"/>
          <w:sz w:val="28"/>
          <w:szCs w:val="28"/>
          <w:lang w:eastAsia="ru-RU"/>
        </w:rPr>
        <w:lastRenderedPageBreak/>
        <w:t>ІІ. ЗАВДАННЯ ЦЕНТРУ</w:t>
      </w:r>
    </w:p>
    <w:p w:rsidR="00BC50F3" w:rsidRPr="00BC50F3" w:rsidRDefault="00BC50F3" w:rsidP="00BC50F3">
      <w:pPr>
        <w:spacing w:after="0" w:line="240" w:lineRule="auto"/>
        <w:ind w:firstLine="709"/>
        <w:jc w:val="center"/>
        <w:rPr>
          <w:rFonts w:ascii="Times New Roman" w:eastAsia="Times New Roman" w:hAnsi="Times New Roman" w:cs="Times New Roman"/>
          <w:b/>
          <w:spacing w:val="-1"/>
          <w:sz w:val="16"/>
          <w:szCs w:val="16"/>
          <w:lang w:eastAsia="ru-RU"/>
        </w:rPr>
      </w:pPr>
    </w:p>
    <w:p w:rsidR="00BC50F3" w:rsidRPr="00BC50F3" w:rsidRDefault="00BC50F3" w:rsidP="00BC50F3">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BC50F3">
        <w:rPr>
          <w:rFonts w:ascii="Times New Roman" w:eastAsia="Times New Roman" w:hAnsi="Times New Roman" w:cs="Times New Roman"/>
          <w:bCs/>
          <w:sz w:val="28"/>
          <w:szCs w:val="28"/>
          <w:lang w:eastAsia="ru-RU"/>
        </w:rPr>
        <w:t>2.1. Основними завданнями Центру є:</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bookmarkStart w:id="2" w:name="125"/>
      <w:bookmarkStart w:id="3" w:name="127"/>
      <w:bookmarkStart w:id="4" w:name="164"/>
      <w:bookmarkStart w:id="5" w:name="168"/>
      <w:bookmarkStart w:id="6" w:name="172"/>
      <w:bookmarkEnd w:id="2"/>
      <w:bookmarkEnd w:id="3"/>
      <w:bookmarkEnd w:id="4"/>
      <w:bookmarkEnd w:id="5"/>
      <w:bookmarkEnd w:id="6"/>
      <w:r w:rsidRPr="00BC50F3">
        <w:rPr>
          <w:rFonts w:ascii="Times New Roman" w:eastAsia="Times New Roman" w:hAnsi="Times New Roman" w:cs="Times New Roman"/>
          <w:sz w:val="28"/>
          <w:szCs w:val="28"/>
          <w:lang w:eastAsia="ru-RU"/>
        </w:rPr>
        <w:t xml:space="preserve">2.1.1.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 відповідно до вимог чинного законодавства України. </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2.1.2. Надання рекомендацій закладам освіти щодо розроблення індивідуальної програми розвитку особи. </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2.1.3. Консультування батьків, інших законних представників особи з особливими освітніми потребами щодо особливостей її розвитку;</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2.1.4. Забезпечення участі педагогічних працівників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7" w:name="n346"/>
      <w:bookmarkEnd w:id="7"/>
      <w:r w:rsidRPr="00BC50F3">
        <w:rPr>
          <w:rFonts w:ascii="Times New Roman" w:eastAsia="Times New Roman" w:hAnsi="Times New Roman" w:cs="Times New Roman"/>
          <w:sz w:val="28"/>
          <w:szCs w:val="28"/>
          <w:lang w:eastAsia="ru-RU"/>
        </w:rPr>
        <w:t xml:space="preserve">       - у діяльності команди психолого-педагогічного супроводу особи з особливими освітніми потребами;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8" w:name="n347"/>
      <w:bookmarkEnd w:id="8"/>
      <w:r w:rsidRPr="00BC50F3">
        <w:rPr>
          <w:rFonts w:ascii="Times New Roman" w:eastAsia="Times New Roman" w:hAnsi="Times New Roman" w:cs="Times New Roman"/>
          <w:sz w:val="28"/>
          <w:szCs w:val="28"/>
          <w:lang w:eastAsia="ru-RU"/>
        </w:rPr>
        <w:t xml:space="preserve">       - у семінарах, тренінгах, майстер-класах для підвищення кваліфікації педагогічних працівників, обміну досвідом тощо.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2.1.5.</w:t>
      </w:r>
      <w:r w:rsidRPr="00BC50F3">
        <w:rPr>
          <w:rFonts w:ascii="Times New Roman" w:eastAsia="Times New Roman" w:hAnsi="Times New Roman" w:cs="Times New Roman"/>
          <w:sz w:val="24"/>
          <w:szCs w:val="24"/>
          <w:lang w:val="ru-RU" w:eastAsia="ru-RU"/>
        </w:rPr>
        <w:t xml:space="preserve"> </w:t>
      </w:r>
      <w:r w:rsidRPr="00BC50F3">
        <w:rPr>
          <w:rFonts w:ascii="Times New Roman" w:eastAsia="Times New Roman" w:hAnsi="Times New Roman" w:cs="Times New Roman"/>
          <w:sz w:val="28"/>
          <w:szCs w:val="28"/>
          <w:lang w:eastAsia="ru-RU"/>
        </w:rPr>
        <w:t xml:space="preserve">Залучення (у разі потреби) педагогічних працівників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 під час засідань психолого-педагогічного консиліуму у спеціальних закладах загальної середньої освіти;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2.1.6. Надання психолого-педагогічних, корекційно-</w:t>
      </w:r>
      <w:proofErr w:type="spellStart"/>
      <w:r w:rsidRPr="00BC50F3">
        <w:rPr>
          <w:rFonts w:ascii="Times New Roman" w:eastAsia="Times New Roman" w:hAnsi="Times New Roman" w:cs="Times New Roman"/>
          <w:sz w:val="28"/>
          <w:szCs w:val="28"/>
          <w:lang w:eastAsia="ru-RU"/>
        </w:rPr>
        <w:t>розвиткових</w:t>
      </w:r>
      <w:proofErr w:type="spellEnd"/>
      <w:r w:rsidRPr="00BC50F3">
        <w:rPr>
          <w:rFonts w:ascii="Times New Roman" w:eastAsia="Times New Roman" w:hAnsi="Times New Roman" w:cs="Times New Roman"/>
          <w:sz w:val="28"/>
          <w:szCs w:val="28"/>
          <w:lang w:eastAsia="ru-RU"/>
        </w:rPr>
        <w:t xml:space="preserve"> та інших послуг дітям з особливими освітніми потребами відповідно до чинного законодавства.</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2.1.7. Визначення потреби в </w:t>
      </w:r>
      <w:proofErr w:type="spellStart"/>
      <w:r w:rsidRPr="00BC50F3">
        <w:rPr>
          <w:rFonts w:ascii="Times New Roman" w:eastAsia="Times New Roman" w:hAnsi="Times New Roman" w:cs="Times New Roman"/>
          <w:sz w:val="28"/>
          <w:szCs w:val="28"/>
          <w:lang w:eastAsia="ru-RU"/>
        </w:rPr>
        <w:t>асистенті</w:t>
      </w:r>
      <w:proofErr w:type="spellEnd"/>
      <w:r w:rsidRPr="00BC50F3">
        <w:rPr>
          <w:rFonts w:ascii="Times New Roman" w:eastAsia="Times New Roman" w:hAnsi="Times New Roman" w:cs="Times New Roman"/>
          <w:sz w:val="28"/>
          <w:szCs w:val="28"/>
          <w:lang w:eastAsia="ru-RU"/>
        </w:rPr>
        <w:t xml:space="preserve"> учня та/або супроводі дитини з особливими освітніми потребами в інклюзивному класі (групі).</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2.1.8.  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2.1.10. Інформування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2.1.11. Ведення обліку осіб, які звернулися до Центру, шляхом формування їх електронного переліку в АС “ІРЦ” за формою, визначеною чинним законодавством України.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2.1.12. Підготовка звітної та аналітичної інформації про результати діяльності Центру. </w:t>
      </w:r>
    </w:p>
    <w:p w:rsidR="00BC50F3" w:rsidRPr="00BC50F3" w:rsidRDefault="00BC50F3" w:rsidP="00BC50F3">
      <w:pPr>
        <w:spacing w:after="0" w:line="240" w:lineRule="auto"/>
        <w:jc w:val="both"/>
        <w:rPr>
          <w:rFonts w:ascii="Times New Roman" w:eastAsia="Times New Roman" w:hAnsi="Times New Roman" w:cs="Times New Roman"/>
          <w:sz w:val="28"/>
          <w:szCs w:val="28"/>
          <w:lang w:val="ru-RU" w:eastAsia="ru-RU"/>
        </w:rPr>
      </w:pPr>
      <w:r w:rsidRPr="00BC50F3">
        <w:rPr>
          <w:rFonts w:ascii="Times New Roman" w:eastAsia="Times New Roman" w:hAnsi="Times New Roman" w:cs="Times New Roman"/>
          <w:sz w:val="28"/>
          <w:szCs w:val="28"/>
          <w:lang w:eastAsia="ru-RU"/>
        </w:rPr>
        <w:t xml:space="preserve">       2.2. </w:t>
      </w:r>
      <w:r w:rsidRPr="00BC50F3">
        <w:rPr>
          <w:rFonts w:ascii="Times New Roman" w:eastAsia="Times New Roman" w:hAnsi="Times New Roman" w:cs="Times New Roman"/>
          <w:sz w:val="28"/>
          <w:szCs w:val="28"/>
          <w:lang w:val="ru-RU" w:eastAsia="ru-RU"/>
        </w:rPr>
        <w:t xml:space="preserve">У </w:t>
      </w:r>
      <w:proofErr w:type="spellStart"/>
      <w:r w:rsidRPr="00BC50F3">
        <w:rPr>
          <w:rFonts w:ascii="Times New Roman" w:eastAsia="Times New Roman" w:hAnsi="Times New Roman" w:cs="Times New Roman"/>
          <w:sz w:val="28"/>
          <w:szCs w:val="28"/>
          <w:lang w:val="ru-RU" w:eastAsia="ru-RU"/>
        </w:rPr>
        <w:t>період</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воєнного</w:t>
      </w:r>
      <w:proofErr w:type="spellEnd"/>
      <w:r w:rsidRPr="00BC50F3">
        <w:rPr>
          <w:rFonts w:ascii="Times New Roman" w:eastAsia="Times New Roman" w:hAnsi="Times New Roman" w:cs="Times New Roman"/>
          <w:sz w:val="28"/>
          <w:szCs w:val="28"/>
          <w:lang w:val="ru-RU" w:eastAsia="ru-RU"/>
        </w:rPr>
        <w:t xml:space="preserve"> стану, </w:t>
      </w:r>
      <w:proofErr w:type="spellStart"/>
      <w:r w:rsidRPr="00BC50F3">
        <w:rPr>
          <w:rFonts w:ascii="Times New Roman" w:eastAsia="Times New Roman" w:hAnsi="Times New Roman" w:cs="Times New Roman"/>
          <w:sz w:val="28"/>
          <w:szCs w:val="28"/>
          <w:lang w:val="ru-RU" w:eastAsia="ru-RU"/>
        </w:rPr>
        <w:t>надзвичайної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ситуації</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або</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надзвичайного</w:t>
      </w:r>
      <w:proofErr w:type="spellEnd"/>
      <w:r w:rsidRPr="00BC50F3">
        <w:rPr>
          <w:rFonts w:ascii="Times New Roman" w:eastAsia="Times New Roman" w:hAnsi="Times New Roman" w:cs="Times New Roman"/>
          <w:sz w:val="28"/>
          <w:szCs w:val="28"/>
          <w:lang w:val="ru-RU" w:eastAsia="ru-RU"/>
        </w:rPr>
        <w:t xml:space="preserve"> стану (особливого </w:t>
      </w:r>
      <w:proofErr w:type="spellStart"/>
      <w:r w:rsidRPr="00BC50F3">
        <w:rPr>
          <w:rFonts w:ascii="Times New Roman" w:eastAsia="Times New Roman" w:hAnsi="Times New Roman" w:cs="Times New Roman"/>
          <w:sz w:val="28"/>
          <w:szCs w:val="28"/>
          <w:lang w:val="ru-RU" w:eastAsia="ru-RU"/>
        </w:rPr>
        <w:t>періоду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i/>
          <w:sz w:val="28"/>
          <w:szCs w:val="28"/>
          <w:lang w:val="ru-RU" w:eastAsia="ru-RU"/>
        </w:rPr>
        <w:t>додатковими</w:t>
      </w:r>
      <w:proofErr w:type="spellEnd"/>
      <w:r w:rsidRPr="00BC50F3">
        <w:rPr>
          <w:rFonts w:ascii="Times New Roman" w:eastAsia="Times New Roman" w:hAnsi="Times New Roman" w:cs="Times New Roman"/>
          <w:i/>
          <w:sz w:val="28"/>
          <w:szCs w:val="28"/>
          <w:lang w:val="ru-RU" w:eastAsia="ru-RU"/>
        </w:rPr>
        <w:t xml:space="preserve"> </w:t>
      </w:r>
      <w:proofErr w:type="spellStart"/>
      <w:r w:rsidRPr="00BC50F3">
        <w:rPr>
          <w:rFonts w:ascii="Times New Roman" w:eastAsia="Times New Roman" w:hAnsi="Times New Roman" w:cs="Times New Roman"/>
          <w:i/>
          <w:sz w:val="28"/>
          <w:szCs w:val="28"/>
          <w:lang w:val="ru-RU" w:eastAsia="ru-RU"/>
        </w:rPr>
        <w:t>завданнями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w:t>
      </w:r>
      <w:proofErr w:type="spellEnd"/>
      <w:r w:rsidRPr="00BC50F3">
        <w:rPr>
          <w:rFonts w:ascii="Times New Roman" w:eastAsia="Times New Roman" w:hAnsi="Times New Roman" w:cs="Times New Roman"/>
          <w:sz w:val="28"/>
          <w:szCs w:val="28"/>
          <w:lang w:val="ru-RU" w:eastAsia="ru-RU"/>
        </w:rPr>
        <w:t>-ресурсного центру є:</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9" w:name="n460"/>
      <w:bookmarkStart w:id="10" w:name="n456"/>
      <w:bookmarkEnd w:id="9"/>
      <w:bookmarkEnd w:id="10"/>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iCs/>
          <w:sz w:val="28"/>
          <w:szCs w:val="28"/>
          <w:lang w:eastAsia="ru-RU"/>
        </w:rPr>
        <w:t>2.2.1.</w:t>
      </w:r>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Проведення комплексної оцінки, у тому числі повторної, та здійснення системного кваліфікованого супроводу осіб з особливими освітніми потребами, які вимушені змінити своє місце проживання (перебування) та:</w:t>
      </w:r>
    </w:p>
    <w:p w:rsidR="00BC50F3" w:rsidRPr="00BC50F3" w:rsidRDefault="00BC50F3" w:rsidP="00BC50F3">
      <w:pPr>
        <w:spacing w:after="0" w:line="240" w:lineRule="auto"/>
        <w:jc w:val="both"/>
        <w:rPr>
          <w:rFonts w:ascii="Times New Roman" w:eastAsia="Times New Roman" w:hAnsi="Times New Roman" w:cs="Times New Roman"/>
          <w:sz w:val="28"/>
          <w:szCs w:val="28"/>
          <w:lang w:val="ru-RU" w:eastAsia="ru-RU"/>
        </w:rPr>
      </w:pPr>
      <w:bookmarkStart w:id="11" w:name="n461"/>
      <w:bookmarkStart w:id="12" w:name="n457"/>
      <w:bookmarkEnd w:id="11"/>
      <w:bookmarkEnd w:id="12"/>
      <w:r w:rsidRPr="00BC50F3">
        <w:rPr>
          <w:rFonts w:ascii="Times New Roman" w:eastAsia="Times New Roman" w:hAnsi="Times New Roman" w:cs="Times New Roman"/>
          <w:sz w:val="28"/>
          <w:szCs w:val="28"/>
          <w:lang w:val="ru-RU" w:eastAsia="ru-RU"/>
        </w:rPr>
        <w:lastRenderedPageBreak/>
        <w:t xml:space="preserve">- </w:t>
      </w:r>
      <w:proofErr w:type="spellStart"/>
      <w:r w:rsidRPr="00BC50F3">
        <w:rPr>
          <w:rFonts w:ascii="Times New Roman" w:eastAsia="Times New Roman" w:hAnsi="Times New Roman" w:cs="Times New Roman"/>
          <w:sz w:val="28"/>
          <w:szCs w:val="28"/>
          <w:lang w:val="ru-RU" w:eastAsia="ru-RU"/>
        </w:rPr>
        <w:t>зараховані</w:t>
      </w:r>
      <w:proofErr w:type="spellEnd"/>
      <w:r w:rsidRPr="00BC50F3">
        <w:rPr>
          <w:rFonts w:ascii="Times New Roman" w:eastAsia="Times New Roman" w:hAnsi="Times New Roman" w:cs="Times New Roman"/>
          <w:sz w:val="28"/>
          <w:szCs w:val="28"/>
          <w:lang w:val="ru-RU" w:eastAsia="ru-RU"/>
        </w:rPr>
        <w:t xml:space="preserve"> в </w:t>
      </w:r>
      <w:proofErr w:type="spellStart"/>
      <w:r w:rsidRPr="00BC50F3">
        <w:rPr>
          <w:rFonts w:ascii="Times New Roman" w:eastAsia="Times New Roman" w:hAnsi="Times New Roman" w:cs="Times New Roman"/>
          <w:sz w:val="28"/>
          <w:szCs w:val="28"/>
          <w:lang w:val="ru-RU" w:eastAsia="ru-RU"/>
        </w:rPr>
        <w:t>інклюзивні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класи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групи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закладів</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освіти</w:t>
      </w:r>
      <w:proofErr w:type="spellEnd"/>
      <w:r w:rsidRPr="00BC50F3">
        <w:rPr>
          <w:rFonts w:ascii="Times New Roman" w:eastAsia="Times New Roman" w:hAnsi="Times New Roman" w:cs="Times New Roman"/>
          <w:sz w:val="28"/>
          <w:szCs w:val="28"/>
          <w:lang w:val="ru-RU" w:eastAsia="ru-RU"/>
        </w:rPr>
        <w:t xml:space="preserve"> і не </w:t>
      </w:r>
      <w:proofErr w:type="spellStart"/>
      <w:r w:rsidRPr="00BC50F3">
        <w:rPr>
          <w:rFonts w:ascii="Times New Roman" w:eastAsia="Times New Roman" w:hAnsi="Times New Roman" w:cs="Times New Roman"/>
          <w:sz w:val="28"/>
          <w:szCs w:val="28"/>
          <w:lang w:val="ru-RU" w:eastAsia="ru-RU"/>
        </w:rPr>
        <w:t>отримують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додаткових</w:t>
      </w:r>
      <w:proofErr w:type="spellEnd"/>
      <w:r w:rsidRPr="00BC50F3">
        <w:rPr>
          <w:rFonts w:ascii="Times New Roman" w:eastAsia="Times New Roman" w:hAnsi="Times New Roman" w:cs="Times New Roman"/>
          <w:sz w:val="28"/>
          <w:szCs w:val="28"/>
          <w:lang w:val="ru-RU" w:eastAsia="ru-RU"/>
        </w:rPr>
        <w:t xml:space="preserve"> психолого-</w:t>
      </w:r>
      <w:proofErr w:type="spellStart"/>
      <w:r w:rsidRPr="00BC50F3">
        <w:rPr>
          <w:rFonts w:ascii="Times New Roman" w:eastAsia="Times New Roman" w:hAnsi="Times New Roman" w:cs="Times New Roman"/>
          <w:sz w:val="28"/>
          <w:szCs w:val="28"/>
          <w:lang w:val="ru-RU" w:eastAsia="ru-RU"/>
        </w:rPr>
        <w:t>педагогічних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корекційно-розвиткових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послуг</w:t>
      </w:r>
      <w:proofErr w:type="spellEnd"/>
      <w:r w:rsidRPr="00BC50F3">
        <w:rPr>
          <w:rFonts w:ascii="Times New Roman" w:eastAsia="Times New Roman" w:hAnsi="Times New Roman" w:cs="Times New Roman"/>
          <w:sz w:val="28"/>
          <w:szCs w:val="28"/>
          <w:lang w:val="ru-RU" w:eastAsia="ru-RU"/>
        </w:rPr>
        <w:t xml:space="preserve"> за </w:t>
      </w:r>
      <w:proofErr w:type="spellStart"/>
      <w:r w:rsidRPr="00BC50F3">
        <w:rPr>
          <w:rFonts w:ascii="Times New Roman" w:eastAsia="Times New Roman" w:hAnsi="Times New Roman" w:cs="Times New Roman"/>
          <w:sz w:val="28"/>
          <w:szCs w:val="28"/>
          <w:lang w:val="ru-RU" w:eastAsia="ru-RU"/>
        </w:rPr>
        <w:t>місцем</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навчання</w:t>
      </w:r>
      <w:proofErr w:type="spellEnd"/>
      <w:r w:rsidRPr="00BC50F3">
        <w:rPr>
          <w:rFonts w:ascii="Times New Roman" w:eastAsia="Times New Roman" w:hAnsi="Times New Roman" w:cs="Times New Roman"/>
          <w:sz w:val="28"/>
          <w:szCs w:val="28"/>
          <w:lang w:val="ru-RU" w:eastAsia="ru-RU"/>
        </w:rPr>
        <w:t>;</w:t>
      </w:r>
      <w:bookmarkStart w:id="13" w:name="n462"/>
      <w:bookmarkEnd w:id="13"/>
    </w:p>
    <w:p w:rsidR="00BC50F3" w:rsidRPr="00BC50F3" w:rsidRDefault="00BC50F3" w:rsidP="00BC50F3">
      <w:pPr>
        <w:spacing w:after="0" w:line="240" w:lineRule="auto"/>
        <w:jc w:val="both"/>
        <w:rPr>
          <w:rFonts w:ascii="Times New Roman" w:eastAsia="Times New Roman" w:hAnsi="Times New Roman" w:cs="Times New Roman"/>
          <w:sz w:val="28"/>
          <w:szCs w:val="28"/>
          <w:lang w:val="ru-RU" w:eastAsia="ru-RU"/>
        </w:rPr>
      </w:pPr>
      <w:bookmarkStart w:id="14" w:name="n458"/>
      <w:bookmarkEnd w:id="14"/>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здобувають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освіту</w:t>
      </w:r>
      <w:proofErr w:type="spellEnd"/>
      <w:r w:rsidRPr="00BC50F3">
        <w:rPr>
          <w:rFonts w:ascii="Times New Roman" w:eastAsia="Times New Roman" w:hAnsi="Times New Roman" w:cs="Times New Roman"/>
          <w:sz w:val="28"/>
          <w:szCs w:val="28"/>
          <w:lang w:val="ru-RU" w:eastAsia="ru-RU"/>
        </w:rPr>
        <w:t xml:space="preserve"> з </w:t>
      </w:r>
      <w:proofErr w:type="spellStart"/>
      <w:r w:rsidRPr="00BC50F3">
        <w:rPr>
          <w:rFonts w:ascii="Times New Roman" w:eastAsia="Times New Roman" w:hAnsi="Times New Roman" w:cs="Times New Roman"/>
          <w:sz w:val="28"/>
          <w:szCs w:val="28"/>
          <w:lang w:val="ru-RU" w:eastAsia="ru-RU"/>
        </w:rPr>
        <w:t>використанням</w:t>
      </w:r>
      <w:proofErr w:type="spellEnd"/>
      <w:r w:rsidRPr="00BC50F3">
        <w:rPr>
          <w:rFonts w:ascii="Times New Roman" w:eastAsia="Times New Roman" w:hAnsi="Times New Roman" w:cs="Times New Roman"/>
          <w:sz w:val="28"/>
          <w:szCs w:val="28"/>
          <w:lang w:val="ru-RU" w:eastAsia="ru-RU"/>
        </w:rPr>
        <w:t xml:space="preserve"> </w:t>
      </w:r>
      <w:proofErr w:type="spellStart"/>
      <w:proofErr w:type="gramStart"/>
      <w:r w:rsidRPr="00BC50F3">
        <w:rPr>
          <w:rFonts w:ascii="Times New Roman" w:eastAsia="Times New Roman" w:hAnsi="Times New Roman" w:cs="Times New Roman"/>
          <w:sz w:val="28"/>
          <w:szCs w:val="28"/>
          <w:lang w:val="ru-RU" w:eastAsia="ru-RU"/>
        </w:rPr>
        <w:t>технологій</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дистанційного</w:t>
      </w:r>
      <w:proofErr w:type="spellEnd"/>
      <w:proofErr w:type="gram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навчання</w:t>
      </w:r>
      <w:proofErr w:type="spellEnd"/>
      <w:r w:rsidRPr="00BC50F3">
        <w:rPr>
          <w:rFonts w:ascii="Times New Roman" w:eastAsia="Times New Roman" w:hAnsi="Times New Roman" w:cs="Times New Roman"/>
          <w:sz w:val="28"/>
          <w:szCs w:val="28"/>
          <w:lang w:val="ru-RU" w:eastAsia="ru-RU"/>
        </w:rPr>
        <w:t xml:space="preserve">, але не </w:t>
      </w:r>
      <w:proofErr w:type="spellStart"/>
      <w:r w:rsidRPr="00BC50F3">
        <w:rPr>
          <w:rFonts w:ascii="Times New Roman" w:eastAsia="Times New Roman" w:hAnsi="Times New Roman" w:cs="Times New Roman"/>
          <w:sz w:val="28"/>
          <w:szCs w:val="28"/>
          <w:lang w:val="ru-RU" w:eastAsia="ru-RU"/>
        </w:rPr>
        <w:t>отримують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корекційно-розвиткових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або</w:t>
      </w:r>
      <w:proofErr w:type="spellEnd"/>
      <w:r w:rsidRPr="00BC50F3">
        <w:rPr>
          <w:rFonts w:ascii="Times New Roman" w:eastAsia="Times New Roman" w:hAnsi="Times New Roman" w:cs="Times New Roman"/>
          <w:sz w:val="28"/>
          <w:szCs w:val="28"/>
          <w:lang w:val="ru-RU" w:eastAsia="ru-RU"/>
        </w:rPr>
        <w:t xml:space="preserve"> психолого-</w:t>
      </w:r>
      <w:proofErr w:type="spellStart"/>
      <w:r w:rsidRPr="00BC50F3">
        <w:rPr>
          <w:rFonts w:ascii="Times New Roman" w:eastAsia="Times New Roman" w:hAnsi="Times New Roman" w:cs="Times New Roman"/>
          <w:sz w:val="28"/>
          <w:szCs w:val="28"/>
          <w:lang w:val="ru-RU" w:eastAsia="ru-RU"/>
        </w:rPr>
        <w:t>педагогічних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послуг</w:t>
      </w:r>
      <w:proofErr w:type="spellEnd"/>
      <w:r w:rsidRPr="00BC50F3">
        <w:rPr>
          <w:rFonts w:ascii="Times New Roman" w:eastAsia="Times New Roman" w:hAnsi="Times New Roman" w:cs="Times New Roman"/>
          <w:sz w:val="28"/>
          <w:szCs w:val="28"/>
          <w:lang w:val="ru-RU" w:eastAsia="ru-RU"/>
        </w:rPr>
        <w:t xml:space="preserve"> за </w:t>
      </w:r>
      <w:proofErr w:type="spellStart"/>
      <w:r w:rsidRPr="00BC50F3">
        <w:rPr>
          <w:rFonts w:ascii="Times New Roman" w:eastAsia="Times New Roman" w:hAnsi="Times New Roman" w:cs="Times New Roman"/>
          <w:sz w:val="28"/>
          <w:szCs w:val="28"/>
          <w:lang w:val="ru-RU" w:eastAsia="ru-RU"/>
        </w:rPr>
        <w:t>місцем</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навчання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внаслідок</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особливостей</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психофізичного</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розвитку</w:t>
      </w:r>
      <w:proofErr w:type="spellEnd"/>
      <w:r w:rsidRPr="00BC50F3">
        <w:rPr>
          <w:rFonts w:ascii="Times New Roman" w:eastAsia="Times New Roman" w:hAnsi="Times New Roman" w:cs="Times New Roman"/>
          <w:sz w:val="28"/>
          <w:szCs w:val="28"/>
          <w:lang w:val="ru-RU" w:eastAsia="ru-RU"/>
        </w:rPr>
        <w:t>;</w:t>
      </w:r>
    </w:p>
    <w:p w:rsidR="00BC50F3" w:rsidRPr="00BC50F3" w:rsidRDefault="00BC50F3" w:rsidP="00BC50F3">
      <w:pPr>
        <w:spacing w:after="0" w:line="240" w:lineRule="auto"/>
        <w:jc w:val="both"/>
        <w:rPr>
          <w:rFonts w:ascii="Times New Roman" w:eastAsia="Times New Roman" w:hAnsi="Times New Roman" w:cs="Times New Roman"/>
          <w:sz w:val="28"/>
          <w:szCs w:val="28"/>
          <w:lang w:val="ru-RU" w:eastAsia="ru-RU"/>
        </w:rPr>
      </w:pPr>
      <w:bookmarkStart w:id="15" w:name="n463"/>
      <w:bookmarkEnd w:id="15"/>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16" w:name="n459"/>
      <w:bookmarkEnd w:id="16"/>
      <w:r w:rsidRPr="00BC50F3">
        <w:rPr>
          <w:rFonts w:ascii="Times New Roman" w:eastAsia="Times New Roman" w:hAnsi="Times New Roman" w:cs="Times New Roman"/>
          <w:sz w:val="28"/>
          <w:szCs w:val="28"/>
          <w:lang w:eastAsia="ru-RU"/>
        </w:rPr>
        <w:t xml:space="preserve">       2.2.2. Надання інформації батькам (іншим законним представникам) особи з особливими освітніми потребами, які переїхали на тимчасове місце проживання в межах України, про заклади освіти, в яких можна продовжити здобуття освіти та можливість отримання психологічної, соціальної та іншої допомоги.</w:t>
      </w:r>
    </w:p>
    <w:p w:rsidR="00BC50F3" w:rsidRPr="00BC50F3" w:rsidRDefault="00BC50F3" w:rsidP="00BC50F3">
      <w:pPr>
        <w:spacing w:after="0" w:line="240" w:lineRule="auto"/>
        <w:jc w:val="both"/>
        <w:rPr>
          <w:rFonts w:ascii="Times New Roman" w:eastAsia="Times New Roman" w:hAnsi="Times New Roman" w:cs="Times New Roman"/>
          <w:sz w:val="24"/>
          <w:szCs w:val="24"/>
          <w:lang w:eastAsia="ru-RU"/>
        </w:rPr>
      </w:pPr>
      <w:r w:rsidRPr="00BC50F3">
        <w:rPr>
          <w:rFonts w:ascii="Times New Roman" w:eastAsia="Times New Roman" w:hAnsi="Times New Roman" w:cs="Times New Roman"/>
          <w:sz w:val="28"/>
          <w:szCs w:val="28"/>
          <w:lang w:eastAsia="ru-RU"/>
        </w:rPr>
        <w:t xml:space="preserve">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4"/>
          <w:szCs w:val="24"/>
          <w:lang w:eastAsia="ru-RU"/>
        </w:rPr>
        <w:t xml:space="preserve">        </w:t>
      </w:r>
      <w:r w:rsidRPr="00BC50F3">
        <w:rPr>
          <w:rFonts w:ascii="Times New Roman" w:eastAsia="Times New Roman" w:hAnsi="Times New Roman" w:cs="Times New Roman"/>
          <w:sz w:val="28"/>
          <w:szCs w:val="28"/>
          <w:lang w:eastAsia="ru-RU"/>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2.4. З метою якісного виконання покладених завдань Центр зобов’язаний:</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2.4.1.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2.4.2. Вносити засновнику, відповідному структурному підрозділу з питань діяльності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 xml:space="preserve">-ресурсних центрів органів управління освітою та центру підтримки інклюзивної освіти пропозиції щодо удосконалення діяльності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2.4.3. Залучати у разі потреби додаткових фахівців, у тому числі медичних працівників, працівників соціальних служб, фахівців інших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2.5. Ведення ділової документації відповідно до чинного законодавства.</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2.6. В</w:t>
      </w:r>
      <w:proofErr w:type="spellStart"/>
      <w:r w:rsidRPr="00BC50F3">
        <w:rPr>
          <w:rFonts w:ascii="Times New Roman" w:eastAsia="Times New Roman" w:hAnsi="Times New Roman" w:cs="Times New Roman"/>
          <w:sz w:val="28"/>
          <w:szCs w:val="28"/>
          <w:lang w:val="ru-RU" w:eastAsia="ru-RU"/>
        </w:rPr>
        <w:t>иконують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інші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обов’язки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відповідно</w:t>
      </w:r>
      <w:proofErr w:type="spellEnd"/>
      <w:r w:rsidRPr="00BC50F3">
        <w:rPr>
          <w:rFonts w:ascii="Times New Roman" w:eastAsia="Times New Roman" w:hAnsi="Times New Roman" w:cs="Times New Roman"/>
          <w:sz w:val="28"/>
          <w:szCs w:val="28"/>
          <w:lang w:val="ru-RU" w:eastAsia="ru-RU"/>
        </w:rPr>
        <w:t xml:space="preserve"> до </w:t>
      </w:r>
      <w:proofErr w:type="spellStart"/>
      <w:r w:rsidRPr="00BC50F3">
        <w:rPr>
          <w:rFonts w:ascii="Times New Roman" w:eastAsia="Times New Roman" w:hAnsi="Times New Roman" w:cs="Times New Roman"/>
          <w:sz w:val="28"/>
          <w:szCs w:val="28"/>
          <w:lang w:val="ru-RU" w:eastAsia="ru-RU"/>
        </w:rPr>
        <w:t>завдань</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інклюзивно</w:t>
      </w:r>
      <w:proofErr w:type="spellEnd"/>
      <w:r w:rsidRPr="00BC50F3">
        <w:rPr>
          <w:rFonts w:ascii="Times New Roman" w:eastAsia="Times New Roman" w:hAnsi="Times New Roman" w:cs="Times New Roman"/>
          <w:sz w:val="28"/>
          <w:szCs w:val="28"/>
          <w:lang w:val="ru-RU" w:eastAsia="ru-RU"/>
        </w:rPr>
        <w:t xml:space="preserve">-ресурсного центру та </w:t>
      </w:r>
      <w:proofErr w:type="spellStart"/>
      <w:r w:rsidRPr="00BC50F3">
        <w:rPr>
          <w:rFonts w:ascii="Times New Roman" w:eastAsia="Times New Roman" w:hAnsi="Times New Roman" w:cs="Times New Roman"/>
          <w:sz w:val="28"/>
          <w:szCs w:val="28"/>
          <w:lang w:val="ru-RU" w:eastAsia="ru-RU"/>
        </w:rPr>
        <w:t>посадових</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обов’язків</w:t>
      </w:r>
      <w:proofErr w:type="spellEnd"/>
    </w:p>
    <w:p w:rsidR="00BC50F3" w:rsidRPr="00BC50F3" w:rsidRDefault="00BC50F3" w:rsidP="00BC50F3">
      <w:pPr>
        <w:spacing w:after="0" w:line="240" w:lineRule="auto"/>
        <w:ind w:firstLine="709"/>
        <w:jc w:val="both"/>
        <w:rPr>
          <w:rFonts w:ascii="Times New Roman" w:eastAsia="Times New Roman" w:hAnsi="Times New Roman" w:cs="Times New Roman"/>
          <w:b/>
          <w:color w:val="0000FF"/>
          <w:sz w:val="16"/>
          <w:szCs w:val="16"/>
          <w:lang w:eastAsia="ru-RU"/>
        </w:rPr>
      </w:pPr>
    </w:p>
    <w:p w:rsidR="00BC50F3" w:rsidRPr="00BC50F3" w:rsidRDefault="00BC50F3" w:rsidP="00BC50F3">
      <w:pPr>
        <w:spacing w:after="0" w:line="240" w:lineRule="auto"/>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eastAsia="ru-RU"/>
        </w:rPr>
        <w:t>ІІІ. КАДРОВЕ ЗАБЕЗПЕЧЕННЯ ЦЕНТРУ</w:t>
      </w:r>
    </w:p>
    <w:p w:rsidR="00BC50F3" w:rsidRPr="00BC50F3" w:rsidRDefault="00BC50F3" w:rsidP="00BC50F3">
      <w:pPr>
        <w:spacing w:after="0" w:line="240" w:lineRule="auto"/>
        <w:jc w:val="center"/>
        <w:rPr>
          <w:rFonts w:ascii="Times New Roman" w:eastAsia="Times New Roman" w:hAnsi="Times New Roman" w:cs="Times New Roman"/>
          <w:b/>
          <w:color w:val="008000"/>
          <w:sz w:val="16"/>
          <w:szCs w:val="16"/>
          <w:lang w:eastAsia="ru-RU"/>
        </w:rPr>
      </w:pP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3.1. Керівництво діяльністю Центру здійснює керівник (директор), який призначається на посаду строком на шість років на конкурсній основі та звільняється з посади начальником Управління освіти.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17" w:name="n406"/>
      <w:bookmarkEnd w:id="17"/>
      <w:r w:rsidRPr="00BC50F3">
        <w:rPr>
          <w:rFonts w:ascii="Times New Roman" w:eastAsia="Times New Roman" w:hAnsi="Times New Roman" w:cs="Times New Roman"/>
          <w:sz w:val="28"/>
          <w:szCs w:val="28"/>
          <w:lang w:eastAsia="ru-RU"/>
        </w:rPr>
        <w:t xml:space="preserve">      3.2. Рішення про проведення конкурсу приймається начальником Управлінням освіти: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18" w:name="n407"/>
      <w:bookmarkEnd w:id="18"/>
      <w:r w:rsidRPr="00BC50F3">
        <w:rPr>
          <w:rFonts w:ascii="Times New Roman" w:eastAsia="Times New Roman" w:hAnsi="Times New Roman" w:cs="Times New Roman"/>
          <w:sz w:val="28"/>
          <w:szCs w:val="28"/>
          <w:lang w:eastAsia="ru-RU"/>
        </w:rPr>
        <w:t xml:space="preserve">      -</w:t>
      </w:r>
      <w:bookmarkStart w:id="19" w:name="n408"/>
      <w:bookmarkEnd w:id="19"/>
      <w:r w:rsidRPr="00BC50F3">
        <w:rPr>
          <w:rFonts w:ascii="Times New Roman" w:eastAsia="Times New Roman" w:hAnsi="Times New Roman" w:cs="Times New Roman"/>
          <w:sz w:val="28"/>
          <w:szCs w:val="28"/>
          <w:lang w:eastAsia="ru-RU"/>
        </w:rPr>
        <w:t xml:space="preserve"> одночасно з прийняттям рішення про утворення нового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 не менш як за два місяці до завершення строкового трудового договору (контракту), укладеного з керівником (директором)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0" w:name="n409"/>
      <w:bookmarkEnd w:id="20"/>
      <w:r w:rsidRPr="00BC50F3">
        <w:rPr>
          <w:rFonts w:ascii="Times New Roman" w:eastAsia="Times New Roman" w:hAnsi="Times New Roman" w:cs="Times New Roman"/>
          <w:sz w:val="28"/>
          <w:szCs w:val="28"/>
          <w:lang w:eastAsia="ru-RU"/>
        </w:rPr>
        <w:lastRenderedPageBreak/>
        <w:t xml:space="preserve">      - не пізніше ніж протягом десяти робочих днів з дня дострокового припинення строкового трудового договору (контракту), укладеного з керівником (директором) Центру, чи визнання попереднього конкурсу таким, що не відбувся.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1" w:name="n410"/>
      <w:bookmarkEnd w:id="21"/>
      <w:r w:rsidRPr="00BC50F3">
        <w:rPr>
          <w:rFonts w:ascii="Times New Roman" w:eastAsia="Times New Roman" w:hAnsi="Times New Roman" w:cs="Times New Roman"/>
          <w:sz w:val="28"/>
          <w:szCs w:val="28"/>
          <w:lang w:eastAsia="ru-RU"/>
        </w:rPr>
        <w:t xml:space="preserve">       Конкурс на посади керівника (директора) Центру проводиться відповідно до положення про конкурс, затвердженого Прилуцькою міською радою.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2" w:name="n411"/>
      <w:bookmarkEnd w:id="22"/>
      <w:r w:rsidRPr="00BC50F3">
        <w:rPr>
          <w:rFonts w:ascii="Times New Roman" w:eastAsia="Times New Roman" w:hAnsi="Times New Roman" w:cs="Times New Roman"/>
          <w:sz w:val="28"/>
          <w:szCs w:val="28"/>
          <w:lang w:eastAsia="ru-RU"/>
        </w:rPr>
        <w:t xml:space="preserve">       На посаду керівника (директора) Центру призначається особа, яка вільно володіє державною мовою, має вищу педагогічну (психологічну)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3" w:name="n277"/>
      <w:bookmarkStart w:id="24" w:name="n109"/>
      <w:bookmarkEnd w:id="23"/>
      <w:bookmarkEnd w:id="24"/>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3.3. Керівник (директор)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5" w:name="n412"/>
      <w:bookmarkStart w:id="26" w:name="n110"/>
      <w:bookmarkEnd w:id="25"/>
      <w:bookmarkEnd w:id="26"/>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3.3.1.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7" w:name="n111"/>
      <w:bookmarkEnd w:id="27"/>
      <w:r w:rsidRPr="00BC50F3">
        <w:rPr>
          <w:rFonts w:ascii="Times New Roman" w:eastAsia="Times New Roman" w:hAnsi="Times New Roman" w:cs="Times New Roman"/>
          <w:sz w:val="28"/>
          <w:szCs w:val="28"/>
          <w:lang w:eastAsia="ru-RU"/>
        </w:rPr>
        <w:t xml:space="preserve">       3.3.2. призначає на посаду працівників Центру, звільняє їх із займаної посади відповідно до чинного законодавства України, затверджує посадові інструкції працівників Центру, заохочує працівників Центру і накладає на них дисциплінарні стягнення;</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3.3.3. затверджує режим та графік роботи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28" w:name="n278"/>
      <w:bookmarkStart w:id="29" w:name="n112"/>
      <w:bookmarkEnd w:id="28"/>
      <w:bookmarkEnd w:id="29"/>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 xml:space="preserve">3.3.4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Pr="00BC50F3">
        <w:rPr>
          <w:rFonts w:ascii="Times New Roman" w:eastAsia="Times New Roman" w:hAnsi="Times New Roman" w:cs="Times New Roman"/>
          <w:sz w:val="28"/>
          <w:szCs w:val="28"/>
          <w:lang w:eastAsia="ru-RU"/>
        </w:rPr>
        <w:t>методик</w:t>
      </w:r>
      <w:proofErr w:type="spellEnd"/>
      <w:r w:rsidRPr="00BC50F3">
        <w:rPr>
          <w:rFonts w:ascii="Times New Roman" w:eastAsia="Times New Roman" w:hAnsi="Times New Roman" w:cs="Times New Roman"/>
          <w:sz w:val="28"/>
          <w:szCs w:val="28"/>
          <w:lang w:eastAsia="ru-RU"/>
        </w:rPr>
        <w:t xml:space="preserve"> проведення психолого-педагогічної оцінки, новітніх технологій надання психолого-педагогічних та корекційно-</w:t>
      </w:r>
      <w:proofErr w:type="spellStart"/>
      <w:r w:rsidRPr="00BC50F3">
        <w:rPr>
          <w:rFonts w:ascii="Times New Roman" w:eastAsia="Times New Roman" w:hAnsi="Times New Roman" w:cs="Times New Roman"/>
          <w:sz w:val="28"/>
          <w:szCs w:val="28"/>
          <w:lang w:eastAsia="ru-RU"/>
        </w:rPr>
        <w:t>розвиткових</w:t>
      </w:r>
      <w:proofErr w:type="spellEnd"/>
      <w:r w:rsidRPr="00BC50F3">
        <w:rPr>
          <w:rFonts w:ascii="Times New Roman" w:eastAsia="Times New Roman" w:hAnsi="Times New Roman" w:cs="Times New Roman"/>
          <w:sz w:val="28"/>
          <w:szCs w:val="28"/>
          <w:lang w:eastAsia="ru-RU"/>
        </w:rPr>
        <w:t xml:space="preserve"> послуг особам з особливими освітніми потребами;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0" w:name="n113"/>
      <w:bookmarkEnd w:id="30"/>
      <w:r w:rsidRPr="00BC50F3">
        <w:rPr>
          <w:rFonts w:ascii="Times New Roman" w:eastAsia="Times New Roman" w:hAnsi="Times New Roman" w:cs="Times New Roman"/>
          <w:sz w:val="28"/>
          <w:szCs w:val="28"/>
          <w:lang w:eastAsia="ru-RU"/>
        </w:rPr>
        <w:t xml:space="preserve">      3.3.5. розпоряджається за погодженням з Управлінням освіти та рішенням засновника в установленому порядку майном Центру, формує кошторис, забезпечує ефективність використання фінансових та матеріальних ресурсів;</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1" w:name="n279"/>
      <w:bookmarkStart w:id="32" w:name="n114"/>
      <w:bookmarkEnd w:id="31"/>
      <w:bookmarkEnd w:id="32"/>
      <w:r w:rsidRPr="00BC50F3">
        <w:rPr>
          <w:rFonts w:ascii="Times New Roman" w:eastAsia="Times New Roman" w:hAnsi="Times New Roman" w:cs="Times New Roman"/>
          <w:sz w:val="28"/>
          <w:szCs w:val="28"/>
          <w:lang w:eastAsia="ru-RU"/>
        </w:rPr>
        <w:t xml:space="preserve">     3.3.6. забезпечує охорону праці, дотримання законності у діяльності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3" w:name="n115"/>
      <w:bookmarkEnd w:id="33"/>
      <w:r w:rsidRPr="00BC50F3">
        <w:rPr>
          <w:rFonts w:ascii="Times New Roman" w:eastAsia="Times New Roman" w:hAnsi="Times New Roman" w:cs="Times New Roman"/>
          <w:sz w:val="28"/>
          <w:szCs w:val="28"/>
          <w:lang w:eastAsia="ru-RU"/>
        </w:rPr>
        <w:t xml:space="preserve">     3.3.7. представляє Центр у відносинах з державними органами, органами місцевого самоврядування, підприємствами, установами та організаціями;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4" w:name="n116"/>
      <w:bookmarkEnd w:id="34"/>
      <w:r w:rsidRPr="00BC50F3">
        <w:rPr>
          <w:rFonts w:ascii="Times New Roman" w:eastAsia="Times New Roman" w:hAnsi="Times New Roman" w:cs="Times New Roman"/>
          <w:sz w:val="28"/>
          <w:szCs w:val="28"/>
          <w:lang w:eastAsia="ru-RU"/>
        </w:rPr>
        <w:t xml:space="preserve">     3.3.8. подає Управлінню освіти річний звіт про діяльність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35" w:name="n413"/>
      <w:bookmarkEnd w:id="35"/>
      <w:r w:rsidRPr="00BC50F3">
        <w:rPr>
          <w:rFonts w:ascii="Times New Roman" w:eastAsia="Times New Roman" w:hAnsi="Times New Roman" w:cs="Times New Roman"/>
          <w:sz w:val="28"/>
          <w:szCs w:val="28"/>
          <w:lang w:eastAsia="ru-RU"/>
        </w:rPr>
        <w:t xml:space="preserve">     </w:t>
      </w:r>
      <w:bookmarkStart w:id="36" w:name="n417"/>
      <w:bookmarkStart w:id="37" w:name="n414"/>
      <w:bookmarkEnd w:id="36"/>
      <w:bookmarkEnd w:id="37"/>
      <w:r w:rsidRPr="00BC50F3">
        <w:rPr>
          <w:rFonts w:ascii="Times New Roman" w:eastAsia="Times New Roman" w:hAnsi="Times New Roman" w:cs="Times New Roman"/>
          <w:sz w:val="28"/>
          <w:szCs w:val="28"/>
          <w:lang w:eastAsia="ru-RU"/>
        </w:rPr>
        <w:t>3.3.9.  діє від імені Центру без довіреності;</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3.3.10. п</w:t>
      </w:r>
      <w:proofErr w:type="spellStart"/>
      <w:r w:rsidRPr="00BC50F3">
        <w:rPr>
          <w:rFonts w:ascii="Times New Roman" w:eastAsia="Times New Roman" w:hAnsi="Times New Roman" w:cs="Times New Roman"/>
          <w:sz w:val="28"/>
          <w:szCs w:val="28"/>
          <w:lang w:val="ru-RU" w:eastAsia="ru-RU"/>
        </w:rPr>
        <w:t>одає</w:t>
      </w:r>
      <w:proofErr w:type="spellEnd"/>
      <w:r w:rsidRPr="00BC50F3">
        <w:rPr>
          <w:rFonts w:ascii="Times New Roman" w:eastAsia="Times New Roman" w:hAnsi="Times New Roman" w:cs="Times New Roman"/>
          <w:sz w:val="28"/>
          <w:szCs w:val="28"/>
          <w:lang w:val="ru-RU" w:eastAsia="ru-RU"/>
        </w:rPr>
        <w:t xml:space="preserve"> на </w:t>
      </w:r>
      <w:proofErr w:type="spellStart"/>
      <w:r w:rsidRPr="00BC50F3">
        <w:rPr>
          <w:rFonts w:ascii="Times New Roman" w:eastAsia="Times New Roman" w:hAnsi="Times New Roman" w:cs="Times New Roman"/>
          <w:sz w:val="28"/>
          <w:szCs w:val="28"/>
          <w:lang w:val="ru-RU" w:eastAsia="ru-RU"/>
        </w:rPr>
        <w:t>затвердження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Засновнику</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проєкти</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змін</w:t>
      </w:r>
      <w:proofErr w:type="spellEnd"/>
      <w:r w:rsidRPr="00BC50F3">
        <w:rPr>
          <w:rFonts w:ascii="Times New Roman" w:eastAsia="Times New Roman" w:hAnsi="Times New Roman" w:cs="Times New Roman"/>
          <w:sz w:val="28"/>
          <w:szCs w:val="28"/>
          <w:lang w:val="ru-RU" w:eastAsia="ru-RU"/>
        </w:rPr>
        <w:t xml:space="preserve"> до Статуту;</w:t>
      </w:r>
    </w:p>
    <w:p w:rsidR="00BC50F3" w:rsidRPr="00BC50F3" w:rsidRDefault="00BC50F3" w:rsidP="00BC50F3">
      <w:pPr>
        <w:spacing w:after="0" w:line="240" w:lineRule="auto"/>
        <w:jc w:val="both"/>
        <w:rPr>
          <w:rFonts w:ascii="Times New Roman" w:eastAsia="Times New Roman" w:hAnsi="Times New Roman" w:cs="Times New Roman"/>
          <w:color w:val="FF0000"/>
          <w:sz w:val="28"/>
          <w:szCs w:val="28"/>
          <w:lang w:eastAsia="ru-RU"/>
        </w:rPr>
      </w:pPr>
      <w:bookmarkStart w:id="38" w:name="n418"/>
      <w:bookmarkStart w:id="39" w:name="n415"/>
      <w:bookmarkEnd w:id="38"/>
      <w:bookmarkEnd w:id="39"/>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iCs/>
          <w:sz w:val="28"/>
          <w:szCs w:val="28"/>
          <w:lang w:eastAsia="ru-RU"/>
        </w:rPr>
        <w:t>3.3.11.</w:t>
      </w:r>
      <w:r w:rsidRPr="00BC50F3">
        <w:rPr>
          <w:rFonts w:ascii="Times New Roman" w:eastAsia="Times New Roman" w:hAnsi="Times New Roman" w:cs="Times New Roman"/>
          <w:sz w:val="28"/>
          <w:szCs w:val="28"/>
          <w:lang w:eastAsia="ru-RU"/>
        </w:rPr>
        <w:t xml:space="preserve">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40" w:name="n419"/>
      <w:bookmarkStart w:id="41" w:name="n416"/>
      <w:bookmarkEnd w:id="40"/>
      <w:bookmarkEnd w:id="41"/>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3.3.12. може вносити Управлінню освіти та/або засновнику пропозиції щодо підвищення ефективності діяльності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3.3.13. Вирішує інші питання діяльності Центру у відповідності із законодавством.</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42" w:name="n420"/>
      <w:bookmarkStart w:id="43" w:name="n117"/>
      <w:bookmarkEnd w:id="42"/>
      <w:bookmarkEnd w:id="43"/>
      <w:r w:rsidRPr="00BC50F3">
        <w:rPr>
          <w:rFonts w:ascii="Times New Roman" w:eastAsia="Times New Roman" w:hAnsi="Times New Roman" w:cs="Times New Roman"/>
          <w:i/>
          <w:iCs/>
          <w:sz w:val="28"/>
          <w:szCs w:val="28"/>
          <w:lang w:eastAsia="ru-RU"/>
        </w:rPr>
        <w:lastRenderedPageBreak/>
        <w:t xml:space="preserve">     </w:t>
      </w:r>
      <w:r w:rsidRPr="00BC50F3">
        <w:rPr>
          <w:rFonts w:ascii="Times New Roman" w:eastAsia="Times New Roman" w:hAnsi="Times New Roman" w:cs="Times New Roman"/>
          <w:sz w:val="28"/>
          <w:szCs w:val="28"/>
          <w:lang w:eastAsia="ru-RU"/>
        </w:rPr>
        <w:t>3.4. Діяльність Центру забезпечують педагогічні працівники – керівник (директор), фахівці (консультанти) Центру (практичні психологи, вчителі-</w:t>
      </w:r>
      <w:proofErr w:type="spellStart"/>
      <w:r w:rsidRPr="00BC50F3">
        <w:rPr>
          <w:rFonts w:ascii="Times New Roman" w:eastAsia="Times New Roman" w:hAnsi="Times New Roman" w:cs="Times New Roman"/>
          <w:sz w:val="28"/>
          <w:szCs w:val="28"/>
          <w:lang w:eastAsia="ru-RU"/>
        </w:rPr>
        <w:t>реабілітологи</w:t>
      </w:r>
      <w:proofErr w:type="spellEnd"/>
      <w:r w:rsidRPr="00BC50F3">
        <w:rPr>
          <w:rFonts w:ascii="Times New Roman" w:eastAsia="Times New Roman" w:hAnsi="Times New Roman" w:cs="Times New Roman"/>
          <w:sz w:val="28"/>
          <w:szCs w:val="28"/>
          <w:lang w:eastAsia="ru-RU"/>
        </w:rPr>
        <w:t>, вчителі-логопеди, та інші вчителі-дефектологи).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44" w:name="n421"/>
      <w:bookmarkEnd w:id="44"/>
      <w:r w:rsidRPr="00BC50F3">
        <w:rPr>
          <w:rFonts w:ascii="Times New Roman" w:eastAsia="Times New Roman" w:hAnsi="Times New Roman" w:cs="Times New Roman"/>
          <w:sz w:val="28"/>
          <w:szCs w:val="28"/>
          <w:lang w:eastAsia="ru-RU"/>
        </w:rPr>
        <w:t xml:space="preserve">    У разі коли кількість дітей, які проживають на території територіальної громади, перевищує 7 тис., Центр додатково залучає необхідних фахівців. До штатного розпису Центру додаткові посади фахівців (консультантів) вводяться за рішенням його засновника із розрахунку 0,5 ставки на кожну додаткову тисячу дитячого населення, яке проживає на території відповідної територіальної громади та яке Центр обслуговує.</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3.5. Штатний розпис Центру передбачає посади інших працівників (адміністратор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 xml:space="preserve">-ресурсного центру, головний бухгалтер, бухгалтер, медсестра, юрист, водій тощо), які забезпечують господарсько-обслуговуючу та іншу діяльність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45" w:name="n422"/>
      <w:bookmarkStart w:id="46" w:name="n423"/>
      <w:bookmarkEnd w:id="45"/>
      <w:bookmarkEnd w:id="46"/>
      <w:r w:rsidRPr="00BC50F3">
        <w:rPr>
          <w:rFonts w:ascii="Times New Roman" w:eastAsia="Times New Roman" w:hAnsi="Times New Roman" w:cs="Times New Roman"/>
          <w:sz w:val="28"/>
          <w:szCs w:val="28"/>
          <w:lang w:eastAsia="ru-RU"/>
        </w:rPr>
        <w:t xml:space="preserve">     3.6. Штатний розпис Центру затверджує його засновник відповідно до чинного законодавства України. До штатного розпису Центру додаткові посади вводяться за рахунок спеціального фонду.</w:t>
      </w:r>
      <w:bookmarkStart w:id="47" w:name="n281"/>
      <w:bookmarkEnd w:id="47"/>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48" w:name="n118"/>
      <w:bookmarkEnd w:id="48"/>
      <w:r w:rsidRPr="00BC50F3">
        <w:rPr>
          <w:rFonts w:ascii="Times New Roman" w:eastAsia="Times New Roman" w:hAnsi="Times New Roman" w:cs="Times New Roman"/>
          <w:sz w:val="28"/>
          <w:szCs w:val="28"/>
          <w:lang w:eastAsia="ru-RU"/>
        </w:rPr>
        <w:t xml:space="preserve">     3.7. На посади педагогічних працівників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w:t>
      </w:r>
      <w:r w:rsidRPr="00BC50F3">
        <w:rPr>
          <w:rFonts w:ascii="Times New Roman" w:eastAsia="Times New Roman" w:hAnsi="Times New Roman" w:cs="Times New Roman"/>
          <w:sz w:val="28"/>
          <w:szCs w:val="28"/>
          <w:lang w:val="ru-RU" w:eastAsia="ru-RU"/>
        </w:rPr>
        <w:t> </w:t>
      </w:r>
      <w:hyperlink r:id="rId9" w:tgtFrame="_blank" w:history="1">
        <w:r w:rsidRPr="00BC50F3">
          <w:rPr>
            <w:rFonts w:ascii="Times New Roman" w:eastAsia="Times New Roman" w:hAnsi="Times New Roman" w:cs="Times New Roman"/>
            <w:color w:val="0000FF"/>
            <w:sz w:val="28"/>
            <w:szCs w:val="28"/>
            <w:u w:val="single"/>
            <w:lang w:eastAsia="ru-RU"/>
          </w:rPr>
          <w:t>№ 266</w:t>
        </w:r>
      </w:hyperlink>
      <w:r w:rsidRPr="00BC50F3">
        <w:rPr>
          <w:rFonts w:ascii="Times New Roman" w:eastAsia="Times New Roman" w:hAnsi="Times New Roman" w:cs="Times New Roman"/>
          <w:sz w:val="28"/>
          <w:szCs w:val="28"/>
          <w:lang w:val="ru-RU" w:eastAsia="ru-RU"/>
        </w:rPr>
        <w:t> </w:t>
      </w:r>
      <w:r w:rsidRPr="00BC50F3">
        <w:rPr>
          <w:rFonts w:ascii="Times New Roman" w:eastAsia="Times New Roman" w:hAnsi="Times New Roman" w:cs="Times New Roman"/>
          <w:sz w:val="28"/>
          <w:szCs w:val="28"/>
          <w:lang w:eastAsia="ru-RU"/>
        </w:rPr>
        <w:t>“Про затвердження переліку галузей знань і спеціальностей, за якими здійснюється підготовка здобувачів вищої освіти” (Офіційний вісник України, 2015 р., № 38, ст. 1147), за спеціальностями “Дефектологія”, “Корекційна освіта” (за нозологіями)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 України.</w:t>
      </w:r>
      <w:bookmarkStart w:id="49" w:name="n280"/>
      <w:bookmarkStart w:id="50" w:name="n119"/>
      <w:bookmarkEnd w:id="49"/>
      <w:bookmarkEnd w:id="50"/>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3.8. Призначення на посади педагогічних працівників Центру здійснюється керівником (директором)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51" w:name="n282"/>
      <w:bookmarkStart w:id="52" w:name="n120"/>
      <w:bookmarkEnd w:id="51"/>
      <w:bookmarkEnd w:id="52"/>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3.9. Обов’язки керівника (директора) та інших працівників Центру визначаються відповідно до чинного законодавства України та посадових інструкцій, затверджених керівником (директором) Центру.</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53" w:name="n424"/>
      <w:bookmarkStart w:id="54" w:name="n121"/>
      <w:bookmarkEnd w:id="53"/>
      <w:bookmarkEnd w:id="54"/>
      <w:r w:rsidRPr="00BC50F3">
        <w:rPr>
          <w:rFonts w:ascii="Times New Roman" w:eastAsia="Times New Roman" w:hAnsi="Times New Roman" w:cs="Times New Roman"/>
          <w:sz w:val="28"/>
          <w:szCs w:val="28"/>
          <w:lang w:eastAsia="ru-RU"/>
        </w:rPr>
        <w:t xml:space="preserve">     3.10. На педагогічних працівників Центру поширюються умови оплати праці, умови надання щорічних відпусток та інші пільги, встановлені чинним законодавством України для педагогічних працівників спеціальних закладів загальної середньої освіти.</w:t>
      </w:r>
    </w:p>
    <w:p w:rsidR="00BC50F3" w:rsidRPr="00BC50F3" w:rsidRDefault="00BC50F3" w:rsidP="00BC50F3">
      <w:pPr>
        <w:spacing w:after="0" w:line="240" w:lineRule="auto"/>
        <w:rPr>
          <w:rFonts w:ascii="Times New Roman" w:eastAsia="Times New Roman" w:hAnsi="Times New Roman" w:cs="Times New Roman"/>
          <w:sz w:val="28"/>
          <w:szCs w:val="28"/>
          <w:lang w:val="ru-RU" w:eastAsia="ru-RU"/>
        </w:rPr>
      </w:pPr>
      <w:r w:rsidRPr="00BC50F3">
        <w:rPr>
          <w:rFonts w:ascii="Times New Roman" w:eastAsia="Times New Roman" w:hAnsi="Times New Roman" w:cs="Times New Roman"/>
          <w:sz w:val="28"/>
          <w:szCs w:val="28"/>
          <w:lang w:eastAsia="ru-RU"/>
        </w:rPr>
        <w:t xml:space="preserve">     3.11.</w:t>
      </w:r>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Трудові</w:t>
      </w:r>
      <w:proofErr w:type="spellEnd"/>
      <w:r w:rsidRPr="00BC50F3">
        <w:rPr>
          <w:rFonts w:ascii="Times New Roman" w:eastAsia="Times New Roman" w:hAnsi="Times New Roman" w:cs="Times New Roman"/>
          <w:sz w:val="28"/>
          <w:szCs w:val="28"/>
          <w:lang w:val="ru-RU" w:eastAsia="ru-RU"/>
        </w:rPr>
        <w:t xml:space="preserve"> та </w:t>
      </w:r>
      <w:proofErr w:type="spellStart"/>
      <w:r w:rsidRPr="00BC50F3">
        <w:rPr>
          <w:rFonts w:ascii="Times New Roman" w:eastAsia="Times New Roman" w:hAnsi="Times New Roman" w:cs="Times New Roman"/>
          <w:sz w:val="28"/>
          <w:szCs w:val="28"/>
          <w:lang w:val="ru-RU" w:eastAsia="ru-RU"/>
        </w:rPr>
        <w:t>соціальні</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відносини</w:t>
      </w:r>
      <w:proofErr w:type="spellEnd"/>
      <w:r w:rsidRPr="00BC50F3">
        <w:rPr>
          <w:rFonts w:ascii="Times New Roman" w:eastAsia="Times New Roman" w:hAnsi="Times New Roman" w:cs="Times New Roman"/>
          <w:sz w:val="28"/>
          <w:szCs w:val="28"/>
          <w:lang w:val="ru-RU" w:eastAsia="ru-RU"/>
        </w:rPr>
        <w:t xml:space="preserve"> трудового </w:t>
      </w:r>
      <w:proofErr w:type="spellStart"/>
      <w:r w:rsidRPr="00BC50F3">
        <w:rPr>
          <w:rFonts w:ascii="Times New Roman" w:eastAsia="Times New Roman" w:hAnsi="Times New Roman" w:cs="Times New Roman"/>
          <w:sz w:val="28"/>
          <w:szCs w:val="28"/>
          <w:lang w:val="ru-RU" w:eastAsia="ru-RU"/>
        </w:rPr>
        <w:t>колективу</w:t>
      </w:r>
      <w:proofErr w:type="spellEnd"/>
      <w:r w:rsidRPr="00BC50F3">
        <w:rPr>
          <w:rFonts w:ascii="Times New Roman" w:eastAsia="Times New Roman" w:hAnsi="Times New Roman" w:cs="Times New Roman"/>
          <w:sz w:val="28"/>
          <w:szCs w:val="28"/>
          <w:lang w:val="ru-RU" w:eastAsia="ru-RU"/>
        </w:rPr>
        <w:t xml:space="preserve"> з </w:t>
      </w:r>
      <w:proofErr w:type="spellStart"/>
      <w:r w:rsidRPr="00BC50F3">
        <w:rPr>
          <w:rFonts w:ascii="Times New Roman" w:eastAsia="Times New Roman" w:hAnsi="Times New Roman" w:cs="Times New Roman"/>
          <w:sz w:val="28"/>
          <w:szCs w:val="28"/>
          <w:lang w:val="ru-RU" w:eastAsia="ru-RU"/>
        </w:rPr>
        <w:t>адміністрацією</w:t>
      </w:r>
      <w:proofErr w:type="spellEnd"/>
      <w:r w:rsidRPr="00BC50F3">
        <w:rPr>
          <w:rFonts w:ascii="Times New Roman" w:eastAsia="Times New Roman" w:hAnsi="Times New Roman" w:cs="Times New Roman"/>
          <w:sz w:val="28"/>
          <w:szCs w:val="28"/>
          <w:lang w:val="ru-RU" w:eastAsia="ru-RU"/>
        </w:rPr>
        <w:t xml:space="preserve"> Центру </w:t>
      </w:r>
      <w:proofErr w:type="spellStart"/>
      <w:r w:rsidRPr="00BC50F3">
        <w:rPr>
          <w:rFonts w:ascii="Times New Roman" w:eastAsia="Times New Roman" w:hAnsi="Times New Roman" w:cs="Times New Roman"/>
          <w:sz w:val="28"/>
          <w:szCs w:val="28"/>
          <w:lang w:val="ru-RU" w:eastAsia="ru-RU"/>
        </w:rPr>
        <w:t>регулюються</w:t>
      </w:r>
      <w:proofErr w:type="spellEnd"/>
      <w:r w:rsidRPr="00BC50F3">
        <w:rPr>
          <w:rFonts w:ascii="Times New Roman" w:eastAsia="Times New Roman" w:hAnsi="Times New Roman" w:cs="Times New Roman"/>
          <w:sz w:val="28"/>
          <w:szCs w:val="28"/>
          <w:lang w:val="ru-RU" w:eastAsia="ru-RU"/>
        </w:rPr>
        <w:t xml:space="preserve"> </w:t>
      </w:r>
      <w:proofErr w:type="spellStart"/>
      <w:r w:rsidRPr="00BC50F3">
        <w:rPr>
          <w:rFonts w:ascii="Times New Roman" w:eastAsia="Times New Roman" w:hAnsi="Times New Roman" w:cs="Times New Roman"/>
          <w:sz w:val="28"/>
          <w:szCs w:val="28"/>
          <w:lang w:val="ru-RU" w:eastAsia="ru-RU"/>
        </w:rPr>
        <w:t>колективним</w:t>
      </w:r>
      <w:proofErr w:type="spellEnd"/>
      <w:r w:rsidRPr="00BC50F3">
        <w:rPr>
          <w:rFonts w:ascii="Times New Roman" w:eastAsia="Times New Roman" w:hAnsi="Times New Roman" w:cs="Times New Roman"/>
          <w:sz w:val="28"/>
          <w:szCs w:val="28"/>
          <w:lang w:val="ru-RU" w:eastAsia="ru-RU"/>
        </w:rPr>
        <w:t xml:space="preserve"> договором та правилами </w:t>
      </w:r>
      <w:proofErr w:type="spellStart"/>
      <w:r w:rsidRPr="00BC50F3">
        <w:rPr>
          <w:rFonts w:ascii="Times New Roman" w:eastAsia="Times New Roman" w:hAnsi="Times New Roman" w:cs="Times New Roman"/>
          <w:sz w:val="28"/>
          <w:szCs w:val="28"/>
          <w:lang w:val="ru-RU" w:eastAsia="ru-RU"/>
        </w:rPr>
        <w:t>внутрішнього</w:t>
      </w:r>
      <w:proofErr w:type="spellEnd"/>
      <w:r w:rsidRPr="00BC50F3">
        <w:rPr>
          <w:rFonts w:ascii="Times New Roman" w:eastAsia="Times New Roman" w:hAnsi="Times New Roman" w:cs="Times New Roman"/>
          <w:sz w:val="28"/>
          <w:szCs w:val="28"/>
          <w:lang w:val="ru-RU" w:eastAsia="ru-RU"/>
        </w:rPr>
        <w:t xml:space="preserve"> трудового </w:t>
      </w:r>
      <w:proofErr w:type="spellStart"/>
      <w:r w:rsidRPr="00BC50F3">
        <w:rPr>
          <w:rFonts w:ascii="Times New Roman" w:eastAsia="Times New Roman" w:hAnsi="Times New Roman" w:cs="Times New Roman"/>
          <w:sz w:val="28"/>
          <w:szCs w:val="28"/>
          <w:lang w:val="ru-RU" w:eastAsia="ru-RU"/>
        </w:rPr>
        <w:t>розпорядку</w:t>
      </w:r>
      <w:proofErr w:type="spellEnd"/>
      <w:r w:rsidRPr="00BC50F3">
        <w:rPr>
          <w:rFonts w:ascii="Times New Roman" w:eastAsia="Times New Roman" w:hAnsi="Times New Roman" w:cs="Times New Roman"/>
          <w:sz w:val="28"/>
          <w:szCs w:val="28"/>
          <w:lang w:val="ru-RU" w:eastAsia="ru-RU"/>
        </w:rPr>
        <w:t xml:space="preserve">.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3.12. Право укладання колективного договору від імені Центру надається директору Центру, а від імені трудового колективу – профспілковому органу, а в разі відсутності такого органу — представнику працівників, обраного і уповноваженого трудовим колективом. Сторони колективного договору звітують на загальних зборах трудового колективу не менш ніж один раз на рік. </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lastRenderedPageBreak/>
        <w:t xml:space="preserve">     3.13. Тривалість робочого тижня педагогічних працівників Центру визначається чинними законодавчими нормативами.</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bookmarkStart w:id="55" w:name="n283"/>
      <w:bookmarkStart w:id="56" w:name="n122"/>
      <w:bookmarkEnd w:id="55"/>
      <w:bookmarkEnd w:id="56"/>
      <w:r w:rsidRPr="00BC50F3">
        <w:rPr>
          <w:rFonts w:ascii="Times New Roman" w:eastAsia="Times New Roman" w:hAnsi="Times New Roman" w:cs="Times New Roman"/>
          <w:i/>
          <w:iCs/>
          <w:sz w:val="28"/>
          <w:szCs w:val="28"/>
          <w:lang w:eastAsia="ru-RU"/>
        </w:rPr>
        <w:t xml:space="preserve">     </w:t>
      </w:r>
      <w:r w:rsidRPr="00BC50F3">
        <w:rPr>
          <w:rFonts w:ascii="Times New Roman" w:eastAsia="Times New Roman" w:hAnsi="Times New Roman" w:cs="Times New Roman"/>
          <w:sz w:val="28"/>
          <w:szCs w:val="28"/>
          <w:lang w:eastAsia="ru-RU"/>
        </w:rPr>
        <w:t>3.14. У разі потреби Центр може залучати додаткових фахівців шляхом укладання цивільно-правових угод.</w:t>
      </w:r>
    </w:p>
    <w:p w:rsidR="00BC50F3" w:rsidRPr="00BC50F3" w:rsidRDefault="00BC50F3" w:rsidP="00BC50F3">
      <w:pPr>
        <w:spacing w:after="0" w:line="240" w:lineRule="auto"/>
        <w:rPr>
          <w:rFonts w:ascii="Times New Roman" w:eastAsia="Times New Roman" w:hAnsi="Times New Roman" w:cs="Times New Roman"/>
          <w:color w:val="008000"/>
          <w:sz w:val="16"/>
          <w:szCs w:val="16"/>
          <w:lang w:eastAsia="ru-RU"/>
        </w:rPr>
      </w:pPr>
    </w:p>
    <w:p w:rsidR="00BC50F3" w:rsidRPr="00BC50F3" w:rsidRDefault="00BC50F3" w:rsidP="00BC50F3">
      <w:pPr>
        <w:spacing w:after="0" w:line="240" w:lineRule="auto"/>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eastAsia="ru-RU"/>
        </w:rPr>
        <w:t>ІV. УПРАВЛІННЯ ЦЕНТРОМ</w:t>
      </w:r>
    </w:p>
    <w:p w:rsidR="00BC50F3" w:rsidRPr="00BC50F3" w:rsidRDefault="00BC50F3" w:rsidP="00BC50F3">
      <w:pPr>
        <w:spacing w:after="0" w:line="240" w:lineRule="auto"/>
        <w:jc w:val="center"/>
        <w:rPr>
          <w:rFonts w:ascii="Times New Roman" w:eastAsia="Times New Roman" w:hAnsi="Times New Roman" w:cs="Times New Roman"/>
          <w:b/>
          <w:sz w:val="16"/>
          <w:szCs w:val="16"/>
          <w:lang w:eastAsia="ru-RU"/>
        </w:rPr>
      </w:pP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4.1. Управління Центром здійснюється відповідно до цього Статуту та діючого законодавства України.</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4.2. Безпосереднє керівництво діяльності Центру здійснює керівник (директор).</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4.3. Засновник:</w:t>
      </w:r>
    </w:p>
    <w:p w:rsidR="00BC50F3" w:rsidRPr="00BC50F3" w:rsidRDefault="00BC50F3" w:rsidP="00BC50F3">
      <w:pPr>
        <w:spacing w:after="0" w:line="240" w:lineRule="auto"/>
        <w:ind w:firstLine="360"/>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4.3.1. Приймає рішення про утворення, реорганізацію та ліквідацію Центру;</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4.3.2. Затверджує порядок проведення конкурсу на зайняття посади директора Центру;</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4.3.3. Затверджує та змінює штатний розпис</w:t>
      </w:r>
      <w:r w:rsidRPr="00BC50F3">
        <w:rPr>
          <w:rFonts w:ascii="Times New Roman" w:eastAsia="Times New Roman" w:hAnsi="Times New Roman" w:cs="Times New Roman"/>
          <w:color w:val="FF0000"/>
          <w:sz w:val="28"/>
          <w:szCs w:val="28"/>
          <w:lang w:eastAsia="ru-RU"/>
        </w:rPr>
        <w:t xml:space="preserve"> </w:t>
      </w:r>
      <w:r w:rsidRPr="00BC50F3">
        <w:rPr>
          <w:rFonts w:ascii="Times New Roman" w:eastAsia="Times New Roman" w:hAnsi="Times New Roman" w:cs="Times New Roman"/>
          <w:sz w:val="28"/>
          <w:szCs w:val="28"/>
          <w:lang w:eastAsia="ru-RU"/>
        </w:rPr>
        <w:t>Центру.</w:t>
      </w:r>
    </w:p>
    <w:p w:rsidR="00BC50F3" w:rsidRPr="00BC50F3" w:rsidRDefault="00BC50F3" w:rsidP="00BC50F3">
      <w:pPr>
        <w:shd w:val="clear" w:color="auto" w:fill="FFFFFF"/>
        <w:spacing w:after="150" w:line="240" w:lineRule="auto"/>
        <w:jc w:val="both"/>
        <w:rPr>
          <w:rFonts w:ascii="Georgia" w:eastAsia="Times New Roman" w:hAnsi="Georgia" w:cs="Times New Roman"/>
          <w:sz w:val="28"/>
          <w:szCs w:val="28"/>
          <w:lang w:eastAsia="ru-RU"/>
        </w:rPr>
      </w:pPr>
      <w:r w:rsidRPr="00BC50F3">
        <w:rPr>
          <w:rFonts w:ascii="Times New Roman" w:eastAsia="Times New Roman" w:hAnsi="Times New Roman" w:cs="Times New Roman"/>
          <w:sz w:val="28"/>
          <w:szCs w:val="28"/>
          <w:lang w:eastAsia="ru-RU"/>
        </w:rPr>
        <w:t xml:space="preserve">     4.3.4. </w:t>
      </w:r>
      <w:r w:rsidRPr="00BC50F3">
        <w:rPr>
          <w:rFonts w:ascii="Georgia" w:eastAsia="Times New Roman" w:hAnsi="Georgia" w:cs="Times New Roman"/>
          <w:sz w:val="28"/>
          <w:szCs w:val="28"/>
          <w:lang w:eastAsia="ru-RU"/>
        </w:rPr>
        <w:t>Забезпечує створення матеріально-технічних умов, необхідних для функціонування Центру та організації інклюзивного навчання.</w:t>
      </w:r>
    </w:p>
    <w:p w:rsidR="00BC50F3" w:rsidRPr="00BC50F3" w:rsidRDefault="00BC50F3" w:rsidP="00BC50F3">
      <w:pPr>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4.5. Управління освіти:</w:t>
      </w:r>
    </w:p>
    <w:p w:rsidR="00BC50F3" w:rsidRPr="00BC50F3" w:rsidRDefault="00BC50F3" w:rsidP="00BC50F3">
      <w:pPr>
        <w:widowControl w:val="0"/>
        <w:autoSpaceDE w:val="0"/>
        <w:autoSpaceDN w:val="0"/>
        <w:adjustRightInd w:val="0"/>
        <w:spacing w:after="0" w:line="322" w:lineRule="exact"/>
        <w:jc w:val="both"/>
        <w:rPr>
          <w:rFonts w:ascii="Georgia" w:eastAsia="Times New Roman" w:hAnsi="Georgia" w:cs="Times New Roman"/>
          <w:sz w:val="28"/>
          <w:szCs w:val="28"/>
          <w:lang w:eastAsia="ru-RU"/>
        </w:rPr>
      </w:pPr>
      <w:r w:rsidRPr="00BC50F3">
        <w:rPr>
          <w:rFonts w:ascii="Times New Roman" w:eastAsia="Times New Roman" w:hAnsi="Times New Roman" w:cs="Times New Roman"/>
          <w:sz w:val="28"/>
          <w:szCs w:val="28"/>
          <w:lang w:eastAsia="ru-RU"/>
        </w:rPr>
        <w:t xml:space="preserve">     4.5.1. Організовує та проводить конкурси на зайняття посади керівника (директора) Центру;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4.5.2. Призначає на посаду та звільняє з посади керівника (директора) Центру;</w:t>
      </w:r>
    </w:p>
    <w:p w:rsidR="00BC50F3" w:rsidRPr="00BC50F3" w:rsidRDefault="00BC50F3" w:rsidP="00BC50F3">
      <w:pPr>
        <w:tabs>
          <w:tab w:val="left" w:pos="1080"/>
        </w:tabs>
        <w:spacing w:after="0" w:line="240" w:lineRule="auto"/>
        <w:ind w:firstLine="36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4.5.3. Заслуховують звіти про результати діяльності Центру.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4.5.5. Залучають необхідних фахівців для надання психолого-педагогічних та корекційно-</w:t>
      </w:r>
      <w:proofErr w:type="spellStart"/>
      <w:r w:rsidRPr="00BC50F3">
        <w:rPr>
          <w:rFonts w:ascii="Times New Roman" w:eastAsia="Times New Roman" w:hAnsi="Times New Roman" w:cs="Times New Roman"/>
          <w:sz w:val="28"/>
          <w:szCs w:val="28"/>
          <w:lang w:eastAsia="ru-RU"/>
        </w:rPr>
        <w:t>розвиткових</w:t>
      </w:r>
      <w:proofErr w:type="spellEnd"/>
      <w:r w:rsidRPr="00BC50F3">
        <w:rPr>
          <w:rFonts w:ascii="Times New Roman" w:eastAsia="Times New Roman" w:hAnsi="Times New Roman" w:cs="Times New Roman"/>
          <w:sz w:val="28"/>
          <w:szCs w:val="28"/>
          <w:lang w:eastAsia="ru-RU"/>
        </w:rPr>
        <w:t xml:space="preserve"> послуг шляхом укладення цивільно-правових угод відповідно до запитів Центру;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     4.5.6.</w:t>
      </w:r>
      <w:r w:rsidRPr="00BC50F3">
        <w:rPr>
          <w:rFonts w:ascii="Times New Roman" w:eastAsia="Times New Roman" w:hAnsi="Times New Roman" w:cs="Times New Roman"/>
          <w:sz w:val="28"/>
          <w:szCs w:val="24"/>
          <w:lang w:eastAsia="ru-RU"/>
        </w:rPr>
        <w:t xml:space="preserve"> </w:t>
      </w:r>
      <w:bookmarkStart w:id="57" w:name="n288"/>
      <w:bookmarkStart w:id="58" w:name="n145"/>
      <w:bookmarkStart w:id="59" w:name="n172"/>
      <w:bookmarkEnd w:id="57"/>
      <w:bookmarkEnd w:id="58"/>
      <w:bookmarkEnd w:id="59"/>
      <w:r w:rsidRPr="00BC50F3">
        <w:rPr>
          <w:rFonts w:ascii="Times New Roman" w:eastAsia="Times New Roman" w:hAnsi="Times New Roman" w:cs="Times New Roman"/>
          <w:sz w:val="28"/>
          <w:szCs w:val="28"/>
          <w:lang w:eastAsia="ru-RU"/>
        </w:rPr>
        <w:t>Проводить моніторинг виконання рекомендацій Центру підпорядкованими йому закладами освіти.</w:t>
      </w:r>
    </w:p>
    <w:p w:rsidR="00BC50F3" w:rsidRPr="00BC50F3" w:rsidRDefault="00BC50F3" w:rsidP="00BC50F3">
      <w:pPr>
        <w:spacing w:after="0" w:line="240" w:lineRule="auto"/>
        <w:ind w:firstLine="709"/>
        <w:jc w:val="center"/>
        <w:rPr>
          <w:rFonts w:ascii="Times New Roman" w:eastAsia="Times New Roman" w:hAnsi="Times New Roman" w:cs="Times New Roman"/>
          <w:b/>
          <w:sz w:val="16"/>
          <w:szCs w:val="16"/>
          <w:lang w:eastAsia="ru-RU"/>
        </w:rPr>
      </w:pPr>
    </w:p>
    <w:p w:rsidR="00BC50F3" w:rsidRPr="00BC50F3" w:rsidRDefault="00BC50F3" w:rsidP="00BC50F3">
      <w:pPr>
        <w:spacing w:after="0" w:line="240" w:lineRule="auto"/>
        <w:ind w:firstLine="709"/>
        <w:jc w:val="center"/>
        <w:rPr>
          <w:rFonts w:ascii="Times New Roman" w:eastAsia="Times New Roman" w:hAnsi="Times New Roman" w:cs="Times New Roman"/>
          <w:b/>
          <w:bCs/>
          <w:sz w:val="16"/>
          <w:szCs w:val="16"/>
          <w:lang w:eastAsia="ru-RU"/>
        </w:rPr>
      </w:pPr>
      <w:r w:rsidRPr="00BC50F3">
        <w:rPr>
          <w:rFonts w:ascii="Times New Roman" w:eastAsia="Times New Roman" w:hAnsi="Times New Roman" w:cs="Times New Roman"/>
          <w:b/>
          <w:sz w:val="28"/>
          <w:szCs w:val="28"/>
          <w:lang w:eastAsia="ru-RU"/>
        </w:rPr>
        <w:t xml:space="preserve">V. </w:t>
      </w:r>
      <w:r w:rsidRPr="00BC50F3">
        <w:rPr>
          <w:rFonts w:ascii="Times New Roman" w:eastAsia="Times New Roman" w:hAnsi="Times New Roman" w:cs="Times New Roman"/>
          <w:b/>
          <w:bCs/>
          <w:sz w:val="28"/>
          <w:szCs w:val="28"/>
          <w:lang w:eastAsia="ru-RU"/>
        </w:rPr>
        <w:t>МАТЕРІАЛЬНО-ТЕХНІЧНА БАЗА ТА ФІНАНСОВО-ГОСПОДАРСЬКА ДІЯЛЬНІСТЬ</w:t>
      </w:r>
    </w:p>
    <w:p w:rsidR="00BC50F3" w:rsidRPr="00BC50F3" w:rsidRDefault="00BC50F3" w:rsidP="00BC50F3">
      <w:pPr>
        <w:spacing w:after="0" w:line="240" w:lineRule="auto"/>
        <w:ind w:firstLine="709"/>
        <w:jc w:val="center"/>
        <w:rPr>
          <w:rFonts w:ascii="Times New Roman" w:eastAsia="Times New Roman" w:hAnsi="Times New Roman" w:cs="Times New Roman"/>
          <w:b/>
          <w:bCs/>
          <w:sz w:val="16"/>
          <w:szCs w:val="16"/>
          <w:lang w:eastAsia="ru-RU"/>
        </w:rPr>
      </w:pP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5.1. Матеріально-технічна база </w:t>
      </w:r>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-ресурсного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 централізованої бухгалтерії Управління освіти.</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0" w:name="n191"/>
      <w:bookmarkEnd w:id="60"/>
      <w:r w:rsidRPr="00BC50F3">
        <w:rPr>
          <w:rFonts w:ascii="Times New Roman" w:eastAsia="Times New Roman" w:hAnsi="Times New Roman" w:cs="Times New Roman"/>
          <w:sz w:val="28"/>
          <w:szCs w:val="28"/>
          <w:lang w:eastAsia="ru-RU"/>
        </w:rPr>
        <w:t>5.2. Майно, закріплене за Центром перебуває на балансі Управління освіти, за рішенням засновника може бути передане в оперативного управління при умові фінансово-господарської самостійності Центру та не може бути вилученим, якщо інше не передбачено чинним законодавством України.</w:t>
      </w:r>
      <w:bookmarkStart w:id="61" w:name="n192"/>
      <w:bookmarkEnd w:id="61"/>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5.3. Фінансування Центру здійснюється засновником відповідно до чинного законодавства України.</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2" w:name="n193"/>
      <w:bookmarkEnd w:id="62"/>
      <w:r w:rsidRPr="00BC50F3">
        <w:rPr>
          <w:rFonts w:ascii="Times New Roman" w:eastAsia="Times New Roman" w:hAnsi="Times New Roman" w:cs="Times New Roman"/>
          <w:sz w:val="28"/>
          <w:szCs w:val="28"/>
          <w:lang w:eastAsia="ru-RU"/>
        </w:rPr>
        <w:t>5.4. Фінансово-господарська діяльність Центру провадиться відповідно до бюджетного законодавства України, законодавства про освіту та інших нормативно-правових актів.</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3" w:name="n194"/>
      <w:bookmarkEnd w:id="63"/>
      <w:r w:rsidRPr="00BC50F3">
        <w:rPr>
          <w:rFonts w:ascii="Times New Roman" w:eastAsia="Times New Roman" w:hAnsi="Times New Roman" w:cs="Times New Roman"/>
          <w:sz w:val="28"/>
          <w:szCs w:val="28"/>
          <w:lang w:eastAsia="ru-RU"/>
        </w:rPr>
        <w:lastRenderedPageBreak/>
        <w:t>5.5. Джерелами фінансування Центру є державні кошти, кошти засновника, благодійні пожертви юридичних та фізичних осіб, інші джерела, не заборонені чинним законодавством України, у тому числі кошти, одержані за надання додаткових освітніх та інших платних послуг визначених за рішенням засновника, гранти, дарунки, інші надходження, одержані від юридичних та фізичних осіб.</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4" w:name="n439"/>
      <w:bookmarkEnd w:id="64"/>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-ресурсний центр має право надавати платні послуги відповідно до постанови Кабінету Міністрів України від 27 серпня 2010 р. </w:t>
      </w:r>
      <w:hyperlink r:id="rId10" w:tgtFrame="_blank" w:history="1">
        <w:r w:rsidRPr="00BC50F3">
          <w:rPr>
            <w:rFonts w:ascii="Times New Roman" w:eastAsia="Times New Roman" w:hAnsi="Times New Roman" w:cs="Times New Roman"/>
            <w:sz w:val="28"/>
            <w:szCs w:val="28"/>
            <w:u w:val="single"/>
            <w:lang w:eastAsia="ru-RU"/>
          </w:rPr>
          <w:t>№ 796</w:t>
        </w:r>
      </w:hyperlink>
      <w:r w:rsidRPr="00BC50F3">
        <w:rPr>
          <w:rFonts w:ascii="Times New Roman" w:eastAsia="Times New Roman" w:hAnsi="Times New Roman" w:cs="Times New Roman"/>
          <w:sz w:val="28"/>
          <w:szCs w:val="28"/>
          <w:lang w:eastAsia="ru-RU"/>
        </w:rPr>
        <w:t>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 умови фінансово-господарської самостійності та рішенням засновника.</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5" w:name="n440"/>
      <w:bookmarkEnd w:id="65"/>
      <w:r w:rsidRPr="00BC50F3">
        <w:rPr>
          <w:rFonts w:ascii="Times New Roman" w:eastAsia="Times New Roman" w:hAnsi="Times New Roman" w:cs="Times New Roman"/>
          <w:sz w:val="28"/>
          <w:szCs w:val="28"/>
          <w:lang w:eastAsia="ru-RU"/>
        </w:rPr>
        <w:t>Надходження, отримані Центром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передбачених цим Статутом.</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bookmarkStart w:id="66" w:name="n441"/>
      <w:bookmarkEnd w:id="66"/>
      <w:proofErr w:type="spellStart"/>
      <w:r w:rsidRPr="00BC50F3">
        <w:rPr>
          <w:rFonts w:ascii="Times New Roman" w:eastAsia="Times New Roman" w:hAnsi="Times New Roman" w:cs="Times New Roman"/>
          <w:sz w:val="28"/>
          <w:szCs w:val="28"/>
          <w:lang w:eastAsia="ru-RU"/>
        </w:rPr>
        <w:t>Інклюзивно</w:t>
      </w:r>
      <w:proofErr w:type="spellEnd"/>
      <w:r w:rsidRPr="00BC50F3">
        <w:rPr>
          <w:rFonts w:ascii="Times New Roman" w:eastAsia="Times New Roman" w:hAnsi="Times New Roman" w:cs="Times New Roman"/>
          <w:sz w:val="28"/>
          <w:szCs w:val="28"/>
          <w:lang w:eastAsia="ru-RU"/>
        </w:rPr>
        <w:t>-ресурсний центр самостійно розпоряджається надходженнями від інших додаткових джерел фінансування, передбачених цим Статутом</w:t>
      </w:r>
    </w:p>
    <w:p w:rsidR="00BC50F3" w:rsidRPr="00BC50F3" w:rsidRDefault="00BC50F3" w:rsidP="00BC50F3">
      <w:pPr>
        <w:shd w:val="clear" w:color="auto" w:fill="FFFFFF"/>
        <w:spacing w:after="150" w:line="240" w:lineRule="auto"/>
        <w:ind w:firstLine="45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5.6. Бухгалтерський облік Центру здійснюється через централізовану бухгалтерію </w:t>
      </w:r>
      <w:smartTag w:uri="urn:schemas-microsoft-com:office:smarttags" w:element="PersonName">
        <w:r w:rsidRPr="00BC50F3">
          <w:rPr>
            <w:rFonts w:ascii="Times New Roman" w:eastAsia="Times New Roman" w:hAnsi="Times New Roman" w:cs="Times New Roman"/>
            <w:sz w:val="28"/>
            <w:szCs w:val="28"/>
            <w:lang w:eastAsia="ru-RU"/>
          </w:rPr>
          <w:t>Управління освіти</w:t>
        </w:r>
      </w:smartTag>
      <w:r w:rsidRPr="00BC50F3">
        <w:rPr>
          <w:rFonts w:ascii="Times New Roman" w:eastAsia="Times New Roman" w:hAnsi="Times New Roman" w:cs="Times New Roman"/>
          <w:sz w:val="28"/>
          <w:szCs w:val="28"/>
          <w:lang w:eastAsia="ru-RU"/>
        </w:rPr>
        <w:t>. Керівник (директор) Центру має право організувати самостійне ведення бухгалтерського обліку згідно чинного законодавства України за умови фінансово-господарської самостійності та рішенням засновника.</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5.7. Забороняється розподіляти отримані доходи (прибутки) або їх частини Центру між засновником та працівниками (крім оплати їх праці, нарахування єдиного соціального внеску), членів органів управління та інших пов’язаних з ними осіб.</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5.8. Доходи Центру, як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цим Статутом.</w:t>
      </w:r>
    </w:p>
    <w:p w:rsidR="00BC50F3" w:rsidRPr="00BC50F3" w:rsidRDefault="00BC50F3" w:rsidP="00BC50F3">
      <w:pPr>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5.9. Засновник та </w:t>
      </w:r>
      <w:smartTag w:uri="urn:schemas-microsoft-com:office:smarttags" w:element="PersonName">
        <w:smartTagPr>
          <w:attr w:name="ProductID" w:val="Управління освіти"/>
        </w:smartTagPr>
        <w:r w:rsidRPr="00BC50F3">
          <w:rPr>
            <w:rFonts w:ascii="Times New Roman" w:eastAsia="Times New Roman" w:hAnsi="Times New Roman" w:cs="Times New Roman"/>
            <w:sz w:val="28"/>
            <w:szCs w:val="28"/>
            <w:lang w:eastAsia="ru-RU"/>
          </w:rPr>
          <w:t>Управління освіти</w:t>
        </w:r>
      </w:smartTag>
      <w:r w:rsidRPr="00BC50F3">
        <w:rPr>
          <w:rFonts w:ascii="Times New Roman" w:eastAsia="Times New Roman" w:hAnsi="Times New Roman" w:cs="Times New Roman"/>
          <w:sz w:val="28"/>
          <w:szCs w:val="28"/>
          <w:lang w:eastAsia="ru-RU"/>
        </w:rPr>
        <w:t xml:space="preserve"> не відповідають за зобов'язаннями Центру, а Центр не відповідає за зобов'язаннями Засновника та </w:t>
      </w:r>
      <w:smartTag w:uri="urn:schemas-microsoft-com:office:smarttags" w:element="PersonName">
        <w:r w:rsidRPr="00BC50F3">
          <w:rPr>
            <w:rFonts w:ascii="Times New Roman" w:eastAsia="Times New Roman" w:hAnsi="Times New Roman" w:cs="Times New Roman"/>
            <w:sz w:val="28"/>
            <w:szCs w:val="28"/>
            <w:lang w:eastAsia="ru-RU"/>
          </w:rPr>
          <w:t>Управління освіти</w:t>
        </w:r>
      </w:smartTag>
      <w:r w:rsidRPr="00BC50F3">
        <w:rPr>
          <w:rFonts w:ascii="Times New Roman" w:eastAsia="Times New Roman" w:hAnsi="Times New Roman" w:cs="Times New Roman"/>
          <w:sz w:val="28"/>
          <w:szCs w:val="28"/>
          <w:lang w:eastAsia="ru-RU"/>
        </w:rPr>
        <w:t>.</w:t>
      </w:r>
    </w:p>
    <w:p w:rsidR="00BC50F3" w:rsidRPr="00BC50F3" w:rsidRDefault="00BC50F3" w:rsidP="00BC50F3">
      <w:pPr>
        <w:spacing w:after="0" w:line="240" w:lineRule="auto"/>
        <w:ind w:firstLine="709"/>
        <w:jc w:val="center"/>
        <w:rPr>
          <w:rFonts w:ascii="Times New Roman" w:eastAsia="Times New Roman" w:hAnsi="Times New Roman" w:cs="Times New Roman"/>
          <w:b/>
          <w:sz w:val="16"/>
          <w:szCs w:val="16"/>
          <w:lang w:eastAsia="ru-RU"/>
        </w:rPr>
      </w:pPr>
    </w:p>
    <w:p w:rsidR="00BC50F3" w:rsidRPr="00BC50F3" w:rsidRDefault="00BC50F3" w:rsidP="00BC50F3">
      <w:pPr>
        <w:spacing w:after="0" w:line="240" w:lineRule="auto"/>
        <w:ind w:firstLine="709"/>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eastAsia="ru-RU"/>
        </w:rPr>
        <w:t>VI.  ПРИПИНЕННЯ ЦЕНТРУ</w:t>
      </w:r>
    </w:p>
    <w:p w:rsidR="00BC50F3" w:rsidRPr="00BC50F3" w:rsidRDefault="00BC50F3" w:rsidP="00BC50F3">
      <w:pPr>
        <w:spacing w:after="0" w:line="240" w:lineRule="auto"/>
        <w:ind w:firstLine="709"/>
        <w:jc w:val="center"/>
        <w:rPr>
          <w:rFonts w:ascii="Times New Roman" w:eastAsia="Times New Roman" w:hAnsi="Times New Roman" w:cs="Times New Roman"/>
          <w:b/>
          <w:sz w:val="16"/>
          <w:szCs w:val="16"/>
          <w:lang w:eastAsia="ru-RU"/>
        </w:rPr>
      </w:pP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eastAsia="ru-RU"/>
        </w:rPr>
      </w:pPr>
      <w:r w:rsidRPr="00BC50F3">
        <w:rPr>
          <w:rFonts w:ascii="Times New Roman" w:eastAsia="Times New Roman" w:hAnsi="Times New Roman" w:cs="Times New Roman"/>
          <w:sz w:val="28"/>
          <w:szCs w:val="28"/>
          <w:lang w:eastAsia="ru-RU"/>
        </w:rPr>
        <w:t xml:space="preserve">       7</w:t>
      </w:r>
      <w:r w:rsidRPr="00BC50F3">
        <w:rPr>
          <w:rFonts w:ascii="Times New Roman" w:eastAsia="Times New Roman" w:hAnsi="Times New Roman" w:cs="Times New Roman"/>
          <w:bCs/>
          <w:spacing w:val="-1"/>
          <w:sz w:val="28"/>
          <w:szCs w:val="28"/>
          <w:lang w:eastAsia="ru-RU"/>
        </w:rPr>
        <w:t xml:space="preserve">.1.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w:t>
      </w:r>
      <w:proofErr w:type="spellStart"/>
      <w:r w:rsidRPr="00BC50F3">
        <w:rPr>
          <w:rFonts w:ascii="Times New Roman" w:eastAsia="Times New Roman" w:hAnsi="Times New Roman" w:cs="Times New Roman"/>
          <w:bCs/>
          <w:spacing w:val="-1"/>
          <w:sz w:val="28"/>
          <w:szCs w:val="28"/>
          <w:lang w:eastAsia="ru-RU"/>
        </w:rPr>
        <w:t>інклюзивно</w:t>
      </w:r>
      <w:proofErr w:type="spellEnd"/>
      <w:r w:rsidRPr="00BC50F3">
        <w:rPr>
          <w:rFonts w:ascii="Times New Roman" w:eastAsia="Times New Roman" w:hAnsi="Times New Roman" w:cs="Times New Roman"/>
          <w:bCs/>
          <w:spacing w:val="-1"/>
          <w:sz w:val="28"/>
          <w:szCs w:val="28"/>
          <w:lang w:eastAsia="ru-RU"/>
        </w:rPr>
        <w:t xml:space="preserve">-ресурсного центру приймається </w:t>
      </w:r>
      <w:r w:rsidRPr="00BC50F3">
        <w:rPr>
          <w:rFonts w:ascii="Times New Roman" w:eastAsia="Times New Roman" w:hAnsi="Times New Roman" w:cs="Times New Roman"/>
          <w:bCs/>
          <w:color w:val="FF0000"/>
          <w:spacing w:val="-1"/>
          <w:sz w:val="28"/>
          <w:szCs w:val="28"/>
          <w:lang w:eastAsia="ru-RU"/>
        </w:rPr>
        <w:t>З</w:t>
      </w:r>
      <w:r w:rsidRPr="00BC50F3">
        <w:rPr>
          <w:rFonts w:ascii="Times New Roman" w:eastAsia="Times New Roman" w:hAnsi="Times New Roman" w:cs="Times New Roman"/>
          <w:bCs/>
          <w:spacing w:val="-1"/>
          <w:sz w:val="28"/>
          <w:szCs w:val="28"/>
          <w:lang w:eastAsia="ru-RU"/>
        </w:rPr>
        <w:t>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чинним законодавством України порядку.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eastAsia="ru-RU"/>
        </w:rPr>
      </w:pPr>
      <w:r w:rsidRPr="00BC50F3">
        <w:rPr>
          <w:rFonts w:ascii="Times New Roman" w:eastAsia="Times New Roman" w:hAnsi="Times New Roman" w:cs="Times New Roman"/>
          <w:bCs/>
          <w:spacing w:val="-1"/>
          <w:sz w:val="28"/>
          <w:szCs w:val="24"/>
          <w:lang w:eastAsia="ru-RU"/>
        </w:rPr>
        <w:t xml:space="preserve">       7.2. У разі припинення Центру, як юридичної особи, ( у результаті його ліквідації, злиття, поділу, приєднання або перетворення) всі його активи передаються одній або кільком неприбутковим організаціям відповідного виду </w:t>
      </w:r>
      <w:r w:rsidRPr="00BC50F3">
        <w:rPr>
          <w:rFonts w:ascii="Times New Roman" w:eastAsia="Times New Roman" w:hAnsi="Times New Roman" w:cs="Times New Roman"/>
          <w:bCs/>
          <w:spacing w:val="-1"/>
          <w:sz w:val="28"/>
          <w:szCs w:val="24"/>
          <w:lang w:eastAsia="ru-RU"/>
        </w:rPr>
        <w:lastRenderedPageBreak/>
        <w:t>або зараховуються до доходу місцевого бюджету.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eastAsia="ru-RU"/>
        </w:rPr>
      </w:pPr>
      <w:bookmarkStart w:id="67" w:name="n197"/>
      <w:bookmarkEnd w:id="67"/>
      <w:r w:rsidRPr="00BC50F3">
        <w:rPr>
          <w:rFonts w:ascii="Times New Roman" w:eastAsia="Times New Roman" w:hAnsi="Times New Roman" w:cs="Times New Roman"/>
          <w:bCs/>
          <w:spacing w:val="-1"/>
          <w:sz w:val="28"/>
          <w:szCs w:val="28"/>
          <w:lang w:eastAsia="ru-RU"/>
        </w:rPr>
        <w:t xml:space="preserve">       7.3. Під час реорганізації </w:t>
      </w:r>
      <w:proofErr w:type="spellStart"/>
      <w:r w:rsidRPr="00BC50F3">
        <w:rPr>
          <w:rFonts w:ascii="Times New Roman" w:eastAsia="Times New Roman" w:hAnsi="Times New Roman" w:cs="Times New Roman"/>
          <w:bCs/>
          <w:spacing w:val="-1"/>
          <w:sz w:val="28"/>
          <w:szCs w:val="28"/>
          <w:lang w:eastAsia="ru-RU"/>
        </w:rPr>
        <w:t>інклюзивно</w:t>
      </w:r>
      <w:proofErr w:type="spellEnd"/>
      <w:r w:rsidRPr="00BC50F3">
        <w:rPr>
          <w:rFonts w:ascii="Times New Roman" w:eastAsia="Times New Roman" w:hAnsi="Times New Roman" w:cs="Times New Roman"/>
          <w:bCs/>
          <w:spacing w:val="-1"/>
          <w:sz w:val="28"/>
          <w:szCs w:val="28"/>
          <w:lang w:eastAsia="ru-RU"/>
        </w:rPr>
        <w:t>-ресурсного центру його права та обов’язки переходять до правонаступника, що визначається засновником.</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eastAsia="ru-RU"/>
        </w:rPr>
      </w:pPr>
      <w:bookmarkStart w:id="68" w:name="n198"/>
      <w:bookmarkEnd w:id="68"/>
      <w:r w:rsidRPr="00BC50F3">
        <w:rPr>
          <w:rFonts w:ascii="Times New Roman" w:eastAsia="Times New Roman" w:hAnsi="Times New Roman" w:cs="Times New Roman"/>
          <w:bCs/>
          <w:spacing w:val="-1"/>
          <w:sz w:val="28"/>
          <w:szCs w:val="28"/>
          <w:lang w:eastAsia="ru-RU"/>
        </w:rPr>
        <w:t xml:space="preserve">       7.4. </w:t>
      </w:r>
      <w:proofErr w:type="spellStart"/>
      <w:r w:rsidRPr="00BC50F3">
        <w:rPr>
          <w:rFonts w:ascii="Times New Roman" w:eastAsia="Times New Roman" w:hAnsi="Times New Roman" w:cs="Times New Roman"/>
          <w:bCs/>
          <w:spacing w:val="-1"/>
          <w:sz w:val="28"/>
          <w:szCs w:val="28"/>
          <w:lang w:eastAsia="ru-RU"/>
        </w:rPr>
        <w:t>Інклюзивно</w:t>
      </w:r>
      <w:proofErr w:type="spellEnd"/>
      <w:r w:rsidRPr="00BC50F3">
        <w:rPr>
          <w:rFonts w:ascii="Times New Roman" w:eastAsia="Times New Roman" w:hAnsi="Times New Roman" w:cs="Times New Roman"/>
          <w:bCs/>
          <w:spacing w:val="-1"/>
          <w:sz w:val="28"/>
          <w:szCs w:val="28"/>
          <w:lang w:eastAsia="ru-RU"/>
        </w:rPr>
        <w:t>-ресурсний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16"/>
          <w:szCs w:val="16"/>
          <w:lang w:eastAsia="ru-RU"/>
        </w:rPr>
      </w:pPr>
    </w:p>
    <w:p w:rsidR="00BC50F3" w:rsidRPr="00BC50F3" w:rsidRDefault="00BC50F3" w:rsidP="00BC50F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C50F3">
        <w:rPr>
          <w:rFonts w:ascii="Times New Roman" w:eastAsia="Times New Roman" w:hAnsi="Times New Roman" w:cs="Times New Roman"/>
          <w:b/>
          <w:sz w:val="28"/>
          <w:szCs w:val="28"/>
          <w:lang w:val="en-US" w:eastAsia="ru-RU"/>
        </w:rPr>
        <w:t>V</w:t>
      </w:r>
      <w:r w:rsidRPr="00BC50F3">
        <w:rPr>
          <w:rFonts w:ascii="Times New Roman" w:eastAsia="Times New Roman" w:hAnsi="Times New Roman" w:cs="Times New Roman"/>
          <w:b/>
          <w:sz w:val="28"/>
          <w:szCs w:val="28"/>
          <w:lang w:eastAsia="ru-RU"/>
        </w:rPr>
        <w:t>ІІ. ВНЕСЕННЯ ЗМІН ТА ДОПОВНЕНЬ ДО СТАТУТУ</w:t>
      </w:r>
    </w:p>
    <w:p w:rsidR="00BC50F3" w:rsidRPr="00BC50F3" w:rsidRDefault="00BC50F3" w:rsidP="00BC50F3">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BC50F3" w:rsidRPr="00BC50F3" w:rsidRDefault="00BC50F3" w:rsidP="00BC50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6.1. Зміни та доповнення до цього Статуту у разі потреби вносяться Засновником шляхом викладення його у новій редакції та реєструються в установленому чинним законодавством порядку.</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16"/>
          <w:szCs w:val="16"/>
          <w:lang w:eastAsia="ru-RU"/>
        </w:rPr>
      </w:pPr>
    </w:p>
    <w:p w:rsidR="00BC50F3" w:rsidRDefault="00BC50F3" w:rsidP="00BC50F3">
      <w:pPr>
        <w:widowControl w:val="0"/>
        <w:autoSpaceDE w:val="0"/>
        <w:autoSpaceDN w:val="0"/>
        <w:adjustRightInd w:val="0"/>
        <w:spacing w:after="0" w:line="322" w:lineRule="exact"/>
        <w:jc w:val="center"/>
        <w:rPr>
          <w:rFonts w:ascii="Times New Roman" w:eastAsia="Times New Roman" w:hAnsi="Times New Roman" w:cs="Times New Roman"/>
          <w:b/>
          <w:bCs/>
          <w:spacing w:val="-1"/>
          <w:sz w:val="16"/>
          <w:szCs w:val="16"/>
          <w:lang w:val="ru-RU" w:eastAsia="ru-RU"/>
        </w:rPr>
      </w:pPr>
      <w:r w:rsidRPr="00BC50F3">
        <w:rPr>
          <w:rFonts w:ascii="Times New Roman" w:eastAsia="Times New Roman" w:hAnsi="Times New Roman" w:cs="Times New Roman"/>
          <w:bCs/>
          <w:spacing w:val="-1"/>
          <w:sz w:val="28"/>
          <w:szCs w:val="28"/>
          <w:lang w:eastAsia="ru-RU"/>
        </w:rPr>
        <w:t xml:space="preserve">    </w:t>
      </w:r>
      <w:r w:rsidRPr="00BC50F3">
        <w:rPr>
          <w:rFonts w:ascii="Times New Roman" w:eastAsia="Times New Roman" w:hAnsi="Times New Roman" w:cs="Times New Roman"/>
          <w:b/>
          <w:sz w:val="28"/>
          <w:szCs w:val="28"/>
          <w:lang w:val="en-US" w:eastAsia="ru-RU"/>
        </w:rPr>
        <w:t>V</w:t>
      </w:r>
      <w:r w:rsidRPr="00BC50F3">
        <w:rPr>
          <w:rFonts w:ascii="Times New Roman" w:eastAsia="Times New Roman" w:hAnsi="Times New Roman" w:cs="Times New Roman"/>
          <w:b/>
          <w:sz w:val="28"/>
          <w:szCs w:val="28"/>
          <w:lang w:eastAsia="ru-RU"/>
        </w:rPr>
        <w:t>ІІІ</w:t>
      </w:r>
      <w:r w:rsidRPr="00BC50F3">
        <w:rPr>
          <w:rFonts w:ascii="Times New Roman" w:eastAsia="Times New Roman" w:hAnsi="Times New Roman" w:cs="Times New Roman"/>
          <w:b/>
          <w:bCs/>
          <w:spacing w:val="-1"/>
          <w:sz w:val="28"/>
          <w:szCs w:val="28"/>
          <w:lang w:val="ru-RU" w:eastAsia="ru-RU"/>
        </w:rPr>
        <w:t>. ПРИКІНЦЕВІ ПОЛОЖЕННЯ</w:t>
      </w:r>
    </w:p>
    <w:p w:rsidR="00BC50F3" w:rsidRPr="00BC50F3" w:rsidRDefault="00BC50F3" w:rsidP="00BC50F3">
      <w:pPr>
        <w:widowControl w:val="0"/>
        <w:autoSpaceDE w:val="0"/>
        <w:autoSpaceDN w:val="0"/>
        <w:adjustRightInd w:val="0"/>
        <w:spacing w:after="0" w:line="322" w:lineRule="exact"/>
        <w:jc w:val="center"/>
        <w:rPr>
          <w:rFonts w:ascii="Times New Roman" w:eastAsia="Times New Roman" w:hAnsi="Times New Roman" w:cs="Times New Roman"/>
          <w:b/>
          <w:bCs/>
          <w:spacing w:val="-1"/>
          <w:sz w:val="16"/>
          <w:szCs w:val="16"/>
          <w:lang w:val="ru-RU" w:eastAsia="ru-RU"/>
        </w:rPr>
      </w:pP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val="ru-RU" w:eastAsia="ru-RU"/>
        </w:rPr>
      </w:pPr>
      <w:r w:rsidRPr="00BC50F3">
        <w:rPr>
          <w:rFonts w:ascii="Times New Roman" w:eastAsia="Times New Roman" w:hAnsi="Times New Roman" w:cs="Times New Roman"/>
          <w:bCs/>
          <w:spacing w:val="-1"/>
          <w:sz w:val="28"/>
          <w:szCs w:val="28"/>
          <w:lang w:val="ru-RU" w:eastAsia="ru-RU"/>
        </w:rPr>
        <w:t xml:space="preserve">15.1. У </w:t>
      </w:r>
      <w:proofErr w:type="spellStart"/>
      <w:r w:rsidRPr="00BC50F3">
        <w:rPr>
          <w:rFonts w:ascii="Times New Roman" w:eastAsia="Times New Roman" w:hAnsi="Times New Roman" w:cs="Times New Roman"/>
          <w:bCs/>
          <w:spacing w:val="-1"/>
          <w:sz w:val="28"/>
          <w:szCs w:val="28"/>
          <w:lang w:val="ru-RU" w:eastAsia="ru-RU"/>
        </w:rPr>
        <w:t>всьому</w:t>
      </w:r>
      <w:proofErr w:type="spellEnd"/>
      <w:r w:rsidRPr="00BC50F3">
        <w:rPr>
          <w:rFonts w:ascii="Times New Roman" w:eastAsia="Times New Roman" w:hAnsi="Times New Roman" w:cs="Times New Roman"/>
          <w:bCs/>
          <w:spacing w:val="-1"/>
          <w:sz w:val="28"/>
          <w:szCs w:val="28"/>
          <w:lang w:val="ru-RU" w:eastAsia="ru-RU"/>
        </w:rPr>
        <w:t xml:space="preserve">, </w:t>
      </w:r>
      <w:proofErr w:type="spellStart"/>
      <w:r w:rsidRPr="00BC50F3">
        <w:rPr>
          <w:rFonts w:ascii="Times New Roman" w:eastAsia="Times New Roman" w:hAnsi="Times New Roman" w:cs="Times New Roman"/>
          <w:bCs/>
          <w:spacing w:val="-1"/>
          <w:sz w:val="28"/>
          <w:szCs w:val="28"/>
          <w:lang w:val="ru-RU" w:eastAsia="ru-RU"/>
        </w:rPr>
        <w:t>що</w:t>
      </w:r>
      <w:proofErr w:type="spellEnd"/>
      <w:r w:rsidRPr="00BC50F3">
        <w:rPr>
          <w:rFonts w:ascii="Times New Roman" w:eastAsia="Times New Roman" w:hAnsi="Times New Roman" w:cs="Times New Roman"/>
          <w:bCs/>
          <w:spacing w:val="-1"/>
          <w:sz w:val="28"/>
          <w:szCs w:val="28"/>
          <w:lang w:val="ru-RU" w:eastAsia="ru-RU"/>
        </w:rPr>
        <w:t xml:space="preserve"> не </w:t>
      </w:r>
      <w:proofErr w:type="spellStart"/>
      <w:r w:rsidRPr="00BC50F3">
        <w:rPr>
          <w:rFonts w:ascii="Times New Roman" w:eastAsia="Times New Roman" w:hAnsi="Times New Roman" w:cs="Times New Roman"/>
          <w:bCs/>
          <w:spacing w:val="-1"/>
          <w:sz w:val="28"/>
          <w:szCs w:val="28"/>
          <w:lang w:val="ru-RU" w:eastAsia="ru-RU"/>
        </w:rPr>
        <w:t>врегульовано</w:t>
      </w:r>
      <w:proofErr w:type="spellEnd"/>
      <w:r w:rsidRPr="00BC50F3">
        <w:rPr>
          <w:rFonts w:ascii="Times New Roman" w:eastAsia="Times New Roman" w:hAnsi="Times New Roman" w:cs="Times New Roman"/>
          <w:bCs/>
          <w:spacing w:val="-1"/>
          <w:sz w:val="28"/>
          <w:szCs w:val="28"/>
          <w:lang w:val="ru-RU" w:eastAsia="ru-RU"/>
        </w:rPr>
        <w:t xml:space="preserve"> </w:t>
      </w:r>
      <w:proofErr w:type="spellStart"/>
      <w:r w:rsidRPr="00BC50F3">
        <w:rPr>
          <w:rFonts w:ascii="Times New Roman" w:eastAsia="Times New Roman" w:hAnsi="Times New Roman" w:cs="Times New Roman"/>
          <w:bCs/>
          <w:spacing w:val="-1"/>
          <w:sz w:val="28"/>
          <w:szCs w:val="28"/>
          <w:lang w:val="ru-RU" w:eastAsia="ru-RU"/>
        </w:rPr>
        <w:t>цим</w:t>
      </w:r>
      <w:proofErr w:type="spellEnd"/>
      <w:r w:rsidRPr="00BC50F3">
        <w:rPr>
          <w:rFonts w:ascii="Times New Roman" w:eastAsia="Times New Roman" w:hAnsi="Times New Roman" w:cs="Times New Roman"/>
          <w:bCs/>
          <w:spacing w:val="-1"/>
          <w:sz w:val="28"/>
          <w:szCs w:val="28"/>
          <w:lang w:val="ru-RU" w:eastAsia="ru-RU"/>
        </w:rPr>
        <w:t xml:space="preserve"> Статутом, </w:t>
      </w:r>
      <w:proofErr w:type="spellStart"/>
      <w:r w:rsidRPr="00BC50F3">
        <w:rPr>
          <w:rFonts w:ascii="Times New Roman" w:eastAsia="Times New Roman" w:hAnsi="Times New Roman" w:cs="Times New Roman"/>
          <w:bCs/>
          <w:spacing w:val="-1"/>
          <w:sz w:val="28"/>
          <w:szCs w:val="28"/>
          <w:lang w:val="ru-RU" w:eastAsia="ru-RU"/>
        </w:rPr>
        <w:t>слід</w:t>
      </w:r>
      <w:proofErr w:type="spellEnd"/>
      <w:r w:rsidRPr="00BC50F3">
        <w:rPr>
          <w:rFonts w:ascii="Times New Roman" w:eastAsia="Times New Roman" w:hAnsi="Times New Roman" w:cs="Times New Roman"/>
          <w:bCs/>
          <w:spacing w:val="-1"/>
          <w:sz w:val="28"/>
          <w:szCs w:val="28"/>
          <w:lang w:val="ru-RU" w:eastAsia="ru-RU"/>
        </w:rPr>
        <w:t xml:space="preserve"> </w:t>
      </w:r>
      <w:proofErr w:type="spellStart"/>
      <w:r w:rsidRPr="00BC50F3">
        <w:rPr>
          <w:rFonts w:ascii="Times New Roman" w:eastAsia="Times New Roman" w:hAnsi="Times New Roman" w:cs="Times New Roman"/>
          <w:bCs/>
          <w:spacing w:val="-1"/>
          <w:sz w:val="28"/>
          <w:szCs w:val="28"/>
          <w:lang w:val="ru-RU" w:eastAsia="ru-RU"/>
        </w:rPr>
        <w:t>керуватися</w:t>
      </w:r>
      <w:proofErr w:type="spellEnd"/>
      <w:r w:rsidRPr="00BC50F3">
        <w:rPr>
          <w:rFonts w:ascii="Times New Roman" w:eastAsia="Times New Roman" w:hAnsi="Times New Roman" w:cs="Times New Roman"/>
          <w:bCs/>
          <w:spacing w:val="-1"/>
          <w:sz w:val="28"/>
          <w:szCs w:val="28"/>
          <w:lang w:val="ru-RU" w:eastAsia="ru-RU"/>
        </w:rPr>
        <w:t xml:space="preserve"> </w:t>
      </w:r>
      <w:proofErr w:type="spellStart"/>
      <w:r w:rsidRPr="00BC50F3">
        <w:rPr>
          <w:rFonts w:ascii="Times New Roman" w:eastAsia="Times New Roman" w:hAnsi="Times New Roman" w:cs="Times New Roman"/>
          <w:bCs/>
          <w:spacing w:val="-1"/>
          <w:sz w:val="28"/>
          <w:szCs w:val="28"/>
          <w:lang w:val="ru-RU" w:eastAsia="ru-RU"/>
        </w:rPr>
        <w:t>чинним</w:t>
      </w:r>
      <w:proofErr w:type="spellEnd"/>
      <w:r w:rsidRPr="00BC50F3">
        <w:rPr>
          <w:rFonts w:ascii="Times New Roman" w:eastAsia="Times New Roman" w:hAnsi="Times New Roman" w:cs="Times New Roman"/>
          <w:bCs/>
          <w:spacing w:val="-1"/>
          <w:sz w:val="28"/>
          <w:szCs w:val="28"/>
          <w:lang w:val="ru-RU" w:eastAsia="ru-RU"/>
        </w:rPr>
        <w:t xml:space="preserve"> </w:t>
      </w:r>
      <w:proofErr w:type="spellStart"/>
      <w:r w:rsidRPr="00BC50F3">
        <w:rPr>
          <w:rFonts w:ascii="Times New Roman" w:eastAsia="Times New Roman" w:hAnsi="Times New Roman" w:cs="Times New Roman"/>
          <w:bCs/>
          <w:spacing w:val="-1"/>
          <w:sz w:val="28"/>
          <w:szCs w:val="28"/>
          <w:lang w:val="ru-RU" w:eastAsia="ru-RU"/>
        </w:rPr>
        <w:t>законодавством</w:t>
      </w:r>
      <w:proofErr w:type="spellEnd"/>
      <w:r w:rsidRPr="00BC50F3">
        <w:rPr>
          <w:rFonts w:ascii="Times New Roman" w:eastAsia="Times New Roman" w:hAnsi="Times New Roman" w:cs="Times New Roman"/>
          <w:bCs/>
          <w:spacing w:val="-1"/>
          <w:sz w:val="28"/>
          <w:szCs w:val="28"/>
          <w:lang w:val="ru-RU" w:eastAsia="ru-RU"/>
        </w:rPr>
        <w:t xml:space="preserve"> </w:t>
      </w:r>
      <w:proofErr w:type="spellStart"/>
      <w:r w:rsidRPr="00BC50F3">
        <w:rPr>
          <w:rFonts w:ascii="Times New Roman" w:eastAsia="Times New Roman" w:hAnsi="Times New Roman" w:cs="Times New Roman"/>
          <w:bCs/>
          <w:spacing w:val="-1"/>
          <w:sz w:val="28"/>
          <w:szCs w:val="28"/>
          <w:lang w:val="ru-RU" w:eastAsia="ru-RU"/>
        </w:rPr>
        <w:t>України</w:t>
      </w:r>
      <w:proofErr w:type="spellEnd"/>
      <w:r w:rsidRPr="00BC50F3">
        <w:rPr>
          <w:rFonts w:ascii="Times New Roman" w:eastAsia="Times New Roman" w:hAnsi="Times New Roman" w:cs="Times New Roman"/>
          <w:bCs/>
          <w:spacing w:val="-1"/>
          <w:sz w:val="28"/>
          <w:szCs w:val="28"/>
          <w:lang w:val="ru-RU" w:eastAsia="ru-RU"/>
        </w:rPr>
        <w:t>.</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val="ru-RU" w:eastAsia="ru-RU"/>
        </w:rPr>
      </w:pPr>
      <w:r w:rsidRPr="00BC50F3">
        <w:rPr>
          <w:rFonts w:ascii="Times New Roman" w:eastAsia="Times New Roman" w:hAnsi="Times New Roman" w:cs="Times New Roman"/>
          <w:bCs/>
          <w:spacing w:val="-1"/>
          <w:sz w:val="28"/>
          <w:szCs w:val="28"/>
          <w:lang w:val="ru-RU" w:eastAsia="ru-RU"/>
        </w:rPr>
        <w:t xml:space="preserve">15.2. </w:t>
      </w:r>
      <w:proofErr w:type="spellStart"/>
      <w:r w:rsidRPr="00BC50F3">
        <w:rPr>
          <w:rFonts w:ascii="Times New Roman" w:eastAsia="Times New Roman" w:hAnsi="Times New Roman" w:cs="Times New Roman"/>
          <w:bCs/>
          <w:spacing w:val="-1"/>
          <w:sz w:val="28"/>
          <w:szCs w:val="28"/>
          <w:lang w:val="ru-RU" w:eastAsia="ru-RU"/>
        </w:rPr>
        <w:t>Цей</w:t>
      </w:r>
      <w:proofErr w:type="spellEnd"/>
      <w:r w:rsidRPr="00BC50F3">
        <w:rPr>
          <w:rFonts w:ascii="Times New Roman" w:eastAsia="Times New Roman" w:hAnsi="Times New Roman" w:cs="Times New Roman"/>
          <w:bCs/>
          <w:spacing w:val="-1"/>
          <w:sz w:val="28"/>
          <w:szCs w:val="28"/>
          <w:lang w:val="ru-RU" w:eastAsia="ru-RU"/>
        </w:rPr>
        <w:t xml:space="preserve"> Статут </w:t>
      </w:r>
      <w:proofErr w:type="spellStart"/>
      <w:r w:rsidRPr="00BC50F3">
        <w:rPr>
          <w:rFonts w:ascii="Times New Roman" w:eastAsia="Times New Roman" w:hAnsi="Times New Roman" w:cs="Times New Roman"/>
          <w:bCs/>
          <w:spacing w:val="-1"/>
          <w:sz w:val="28"/>
          <w:szCs w:val="28"/>
          <w:lang w:val="ru-RU" w:eastAsia="ru-RU"/>
        </w:rPr>
        <w:t>запроваджується</w:t>
      </w:r>
      <w:proofErr w:type="spellEnd"/>
      <w:r w:rsidRPr="00BC50F3">
        <w:rPr>
          <w:rFonts w:ascii="Times New Roman" w:eastAsia="Times New Roman" w:hAnsi="Times New Roman" w:cs="Times New Roman"/>
          <w:bCs/>
          <w:spacing w:val="-1"/>
          <w:sz w:val="28"/>
          <w:szCs w:val="28"/>
          <w:lang w:val="ru-RU" w:eastAsia="ru-RU"/>
        </w:rPr>
        <w:t xml:space="preserve"> в </w:t>
      </w:r>
      <w:proofErr w:type="spellStart"/>
      <w:r w:rsidRPr="00BC50F3">
        <w:rPr>
          <w:rFonts w:ascii="Times New Roman" w:eastAsia="Times New Roman" w:hAnsi="Times New Roman" w:cs="Times New Roman"/>
          <w:bCs/>
          <w:spacing w:val="-1"/>
          <w:sz w:val="28"/>
          <w:szCs w:val="28"/>
          <w:lang w:val="ru-RU" w:eastAsia="ru-RU"/>
        </w:rPr>
        <w:t>дію</w:t>
      </w:r>
      <w:proofErr w:type="spellEnd"/>
      <w:r w:rsidRPr="00BC50F3">
        <w:rPr>
          <w:rFonts w:ascii="Times New Roman" w:eastAsia="Times New Roman" w:hAnsi="Times New Roman" w:cs="Times New Roman"/>
          <w:bCs/>
          <w:spacing w:val="-1"/>
          <w:sz w:val="28"/>
          <w:szCs w:val="28"/>
          <w:lang w:val="ru-RU" w:eastAsia="ru-RU"/>
        </w:rPr>
        <w:t xml:space="preserve"> з моменту </w:t>
      </w:r>
      <w:proofErr w:type="spellStart"/>
      <w:r w:rsidRPr="00BC50F3">
        <w:rPr>
          <w:rFonts w:ascii="Times New Roman" w:eastAsia="Times New Roman" w:hAnsi="Times New Roman" w:cs="Times New Roman"/>
          <w:bCs/>
          <w:spacing w:val="-1"/>
          <w:sz w:val="28"/>
          <w:szCs w:val="28"/>
          <w:lang w:val="ru-RU" w:eastAsia="ru-RU"/>
        </w:rPr>
        <w:t>державної</w:t>
      </w:r>
      <w:proofErr w:type="spellEnd"/>
      <w:r w:rsidRPr="00BC50F3">
        <w:rPr>
          <w:rFonts w:ascii="Times New Roman" w:eastAsia="Times New Roman" w:hAnsi="Times New Roman" w:cs="Times New Roman"/>
          <w:bCs/>
          <w:spacing w:val="-1"/>
          <w:sz w:val="28"/>
          <w:szCs w:val="28"/>
          <w:lang w:val="ru-RU" w:eastAsia="ru-RU"/>
        </w:rPr>
        <w:t xml:space="preserve"> </w:t>
      </w:r>
      <w:proofErr w:type="spellStart"/>
      <w:r w:rsidRPr="00BC50F3">
        <w:rPr>
          <w:rFonts w:ascii="Times New Roman" w:eastAsia="Times New Roman" w:hAnsi="Times New Roman" w:cs="Times New Roman"/>
          <w:bCs/>
          <w:spacing w:val="-1"/>
          <w:sz w:val="28"/>
          <w:szCs w:val="28"/>
          <w:lang w:val="ru-RU" w:eastAsia="ru-RU"/>
        </w:rPr>
        <w:t>реєстрації</w:t>
      </w:r>
      <w:proofErr w:type="spellEnd"/>
      <w:r w:rsidRPr="00BC50F3">
        <w:rPr>
          <w:rFonts w:ascii="Times New Roman" w:eastAsia="Times New Roman" w:hAnsi="Times New Roman" w:cs="Times New Roman"/>
          <w:bCs/>
          <w:spacing w:val="-1"/>
          <w:sz w:val="28"/>
          <w:szCs w:val="28"/>
          <w:lang w:val="ru-RU" w:eastAsia="ru-RU"/>
        </w:rPr>
        <w:t xml:space="preserve"> </w:t>
      </w:r>
      <w:proofErr w:type="spellStart"/>
      <w:r w:rsidRPr="00BC50F3">
        <w:rPr>
          <w:rFonts w:ascii="Times New Roman" w:eastAsia="Times New Roman" w:hAnsi="Times New Roman" w:cs="Times New Roman"/>
          <w:bCs/>
          <w:spacing w:val="-1"/>
          <w:sz w:val="28"/>
          <w:szCs w:val="28"/>
          <w:lang w:val="ru-RU" w:eastAsia="ru-RU"/>
        </w:rPr>
        <w:t>відповідно</w:t>
      </w:r>
      <w:proofErr w:type="spellEnd"/>
      <w:r w:rsidRPr="00BC50F3">
        <w:rPr>
          <w:rFonts w:ascii="Times New Roman" w:eastAsia="Times New Roman" w:hAnsi="Times New Roman" w:cs="Times New Roman"/>
          <w:bCs/>
          <w:spacing w:val="-1"/>
          <w:sz w:val="28"/>
          <w:szCs w:val="28"/>
          <w:lang w:val="ru-RU" w:eastAsia="ru-RU"/>
        </w:rPr>
        <w:t xml:space="preserve"> до чинного </w:t>
      </w:r>
      <w:proofErr w:type="spellStart"/>
      <w:r>
        <w:rPr>
          <w:rFonts w:ascii="Times New Roman" w:eastAsia="Times New Roman" w:hAnsi="Times New Roman" w:cs="Times New Roman"/>
          <w:bCs/>
          <w:spacing w:val="-1"/>
          <w:sz w:val="28"/>
          <w:szCs w:val="28"/>
          <w:lang w:val="ru-RU" w:eastAsia="ru-RU"/>
        </w:rPr>
        <w:t>з</w:t>
      </w:r>
      <w:r w:rsidRPr="00BC50F3">
        <w:rPr>
          <w:rFonts w:ascii="Times New Roman" w:eastAsia="Times New Roman" w:hAnsi="Times New Roman" w:cs="Times New Roman"/>
          <w:bCs/>
          <w:spacing w:val="-1"/>
          <w:sz w:val="28"/>
          <w:szCs w:val="28"/>
          <w:lang w:val="ru-RU" w:eastAsia="ru-RU"/>
        </w:rPr>
        <w:t>аконодавства</w:t>
      </w:r>
      <w:proofErr w:type="spellEnd"/>
      <w:r w:rsidRPr="00BC50F3">
        <w:rPr>
          <w:rFonts w:ascii="Times New Roman" w:eastAsia="Times New Roman" w:hAnsi="Times New Roman" w:cs="Times New Roman"/>
          <w:bCs/>
          <w:spacing w:val="-1"/>
          <w:sz w:val="28"/>
          <w:szCs w:val="28"/>
          <w:lang w:val="ru-RU" w:eastAsia="ru-RU"/>
        </w:rPr>
        <w:t>.</w:t>
      </w:r>
    </w:p>
    <w:p w:rsidR="00BC50F3" w:rsidRPr="00BC50F3" w:rsidRDefault="00BC50F3" w:rsidP="00BC50F3">
      <w:pPr>
        <w:widowControl w:val="0"/>
        <w:autoSpaceDE w:val="0"/>
        <w:autoSpaceDN w:val="0"/>
        <w:adjustRightInd w:val="0"/>
        <w:spacing w:after="0" w:line="322" w:lineRule="exact"/>
        <w:jc w:val="both"/>
        <w:rPr>
          <w:rFonts w:ascii="Times New Roman" w:eastAsia="Times New Roman" w:hAnsi="Times New Roman" w:cs="Times New Roman"/>
          <w:bCs/>
          <w:spacing w:val="-1"/>
          <w:sz w:val="28"/>
          <w:szCs w:val="28"/>
          <w:lang w:val="ru-RU" w:eastAsia="ru-RU"/>
        </w:rPr>
      </w:pPr>
    </w:p>
    <w:p w:rsidR="00BC50F3" w:rsidRPr="00BC50F3" w:rsidRDefault="00BC50F3" w:rsidP="00BC50F3">
      <w:pPr>
        <w:tabs>
          <w:tab w:val="left" w:pos="7755"/>
        </w:tabs>
        <w:spacing w:after="0" w:line="240" w:lineRule="auto"/>
        <w:ind w:firstLine="5220"/>
        <w:rPr>
          <w:rFonts w:ascii="Times New Roman" w:eastAsia="Times New Roman" w:hAnsi="Times New Roman" w:cs="Times New Roman"/>
          <w:sz w:val="28"/>
          <w:szCs w:val="28"/>
          <w:lang w:eastAsia="ru-RU"/>
        </w:rPr>
      </w:pPr>
    </w:p>
    <w:p w:rsidR="00BC50F3" w:rsidRPr="00BC50F3" w:rsidRDefault="00BC50F3" w:rsidP="00BC50F3">
      <w:pPr>
        <w:tabs>
          <w:tab w:val="left" w:pos="7755"/>
        </w:tabs>
        <w:spacing w:after="0" w:line="240" w:lineRule="auto"/>
        <w:ind w:firstLine="5220"/>
        <w:rPr>
          <w:rFonts w:ascii="Times New Roman" w:eastAsia="Times New Roman" w:hAnsi="Times New Roman" w:cs="Times New Roman"/>
          <w:sz w:val="28"/>
          <w:szCs w:val="28"/>
          <w:lang w:eastAsia="ru-RU"/>
        </w:rPr>
      </w:pP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Директор ІРЦ</w:t>
      </w:r>
    </w:p>
    <w:p w:rsidR="00BC50F3" w:rsidRPr="00BC50F3" w:rsidRDefault="00BC50F3" w:rsidP="00BC50F3">
      <w:pPr>
        <w:spacing w:after="0" w:line="240" w:lineRule="auto"/>
        <w:jc w:val="both"/>
        <w:rPr>
          <w:rFonts w:ascii="Times New Roman" w:eastAsia="Times New Roman" w:hAnsi="Times New Roman" w:cs="Times New Roman"/>
          <w:sz w:val="28"/>
          <w:szCs w:val="28"/>
          <w:lang w:eastAsia="ru-RU"/>
        </w:rPr>
      </w:pPr>
      <w:r w:rsidRPr="00BC50F3">
        <w:rPr>
          <w:rFonts w:ascii="Times New Roman" w:eastAsia="Times New Roman" w:hAnsi="Times New Roman" w:cs="Times New Roman"/>
          <w:sz w:val="28"/>
          <w:szCs w:val="28"/>
          <w:lang w:eastAsia="ru-RU"/>
        </w:rPr>
        <w:t xml:space="preserve">Прилуцької міської ради   </w:t>
      </w:r>
      <w:r w:rsidRPr="00BC50F3">
        <w:rPr>
          <w:rFonts w:ascii="Times New Roman" w:eastAsia="Times New Roman" w:hAnsi="Times New Roman" w:cs="Times New Roman"/>
          <w:sz w:val="28"/>
          <w:szCs w:val="28"/>
          <w:lang w:eastAsia="ru-RU"/>
        </w:rPr>
        <w:tab/>
      </w:r>
      <w:r w:rsidRPr="00BC50F3">
        <w:rPr>
          <w:rFonts w:ascii="Times New Roman" w:eastAsia="Times New Roman" w:hAnsi="Times New Roman" w:cs="Times New Roman"/>
          <w:sz w:val="28"/>
          <w:szCs w:val="28"/>
          <w:lang w:eastAsia="ru-RU"/>
        </w:rPr>
        <w:tab/>
        <w:t xml:space="preserve">                                   Вікторія КАБАНЕЦЬ</w:t>
      </w:r>
    </w:p>
    <w:p w:rsidR="005754F5" w:rsidRDefault="005754F5"/>
    <w:sectPr w:rsidR="005754F5" w:rsidSect="00BC50F3">
      <w:footerReference w:type="default" r:id="rId11"/>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E19" w:rsidRDefault="00FA2E19" w:rsidP="00BC50F3">
      <w:pPr>
        <w:spacing w:after="0" w:line="240" w:lineRule="auto"/>
      </w:pPr>
      <w:r>
        <w:separator/>
      </w:r>
    </w:p>
  </w:endnote>
  <w:endnote w:type="continuationSeparator" w:id="0">
    <w:p w:rsidR="00FA2E19" w:rsidRDefault="00FA2E19" w:rsidP="00BC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300385"/>
      <w:docPartObj>
        <w:docPartGallery w:val="Page Numbers (Bottom of Page)"/>
        <w:docPartUnique/>
      </w:docPartObj>
    </w:sdtPr>
    <w:sdtEndPr/>
    <w:sdtContent>
      <w:p w:rsidR="00BC50F3" w:rsidRDefault="00BC50F3">
        <w:pPr>
          <w:pStyle w:val="a5"/>
          <w:jc w:val="center"/>
        </w:pPr>
        <w:r>
          <w:fldChar w:fldCharType="begin"/>
        </w:r>
        <w:r>
          <w:instrText>PAGE   \* MERGEFORMAT</w:instrText>
        </w:r>
        <w:r>
          <w:fldChar w:fldCharType="separate"/>
        </w:r>
        <w:r>
          <w:t>2</w:t>
        </w:r>
        <w:r>
          <w:fldChar w:fldCharType="end"/>
        </w:r>
      </w:p>
    </w:sdtContent>
  </w:sdt>
  <w:p w:rsidR="00BC50F3" w:rsidRDefault="00BC5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E19" w:rsidRDefault="00FA2E19" w:rsidP="00BC50F3">
      <w:pPr>
        <w:spacing w:after="0" w:line="240" w:lineRule="auto"/>
      </w:pPr>
      <w:r>
        <w:separator/>
      </w:r>
    </w:p>
  </w:footnote>
  <w:footnote w:type="continuationSeparator" w:id="0">
    <w:p w:rsidR="00FA2E19" w:rsidRDefault="00FA2E19" w:rsidP="00BC5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F3"/>
    <w:rsid w:val="00221EB9"/>
    <w:rsid w:val="002D205E"/>
    <w:rsid w:val="005754F5"/>
    <w:rsid w:val="006C3D53"/>
    <w:rsid w:val="00AA355E"/>
    <w:rsid w:val="00BC50F3"/>
    <w:rsid w:val="00FA2E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CFF879"/>
  <w15:chartTrackingRefBased/>
  <w15:docId w15:val="{5944871F-D5C3-4340-A0EC-F08A38E9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0F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C50F3"/>
  </w:style>
  <w:style w:type="paragraph" w:styleId="a5">
    <w:name w:val="footer"/>
    <w:basedOn w:val="a"/>
    <w:link w:val="a6"/>
    <w:uiPriority w:val="99"/>
    <w:unhideWhenUsed/>
    <w:rsid w:val="00BC50F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C50F3"/>
  </w:style>
  <w:style w:type="paragraph" w:styleId="a7">
    <w:name w:val="Balloon Text"/>
    <w:basedOn w:val="a"/>
    <w:link w:val="a8"/>
    <w:uiPriority w:val="99"/>
    <w:semiHidden/>
    <w:unhideWhenUsed/>
    <w:rsid w:val="00221EB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21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745-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03/98-%D0%B2%D1%8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zakon.rada.gov.ua/laws/show/796-2010-%D0%BF" TargetMode="External"/><Relationship Id="rId4" Type="http://schemas.openxmlformats.org/officeDocument/2006/relationships/footnotes" Target="footnotes.xml"/><Relationship Id="rId9" Type="http://schemas.openxmlformats.org/officeDocument/2006/relationships/hyperlink" Target="https://zakon.rada.gov.ua/laws/show/266-2015-%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3476</Words>
  <Characters>19819</Characters>
  <Application>Microsoft Office Word</Application>
  <DocSecurity>0</DocSecurity>
  <Lines>165</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Кабанець</dc:creator>
  <cp:keywords/>
  <dc:description/>
  <cp:lastModifiedBy>Вікторія Кабанець</cp:lastModifiedBy>
  <cp:revision>2</cp:revision>
  <cp:lastPrinted>2022-07-07T08:24:00Z</cp:lastPrinted>
  <dcterms:created xsi:type="dcterms:W3CDTF">2022-07-06T14:21:00Z</dcterms:created>
  <dcterms:modified xsi:type="dcterms:W3CDTF">2022-07-07T08:26:00Z</dcterms:modified>
</cp:coreProperties>
</file>